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72E27" w14:textId="00139C3A" w:rsidR="0045074B" w:rsidRPr="0045074B" w:rsidRDefault="00A4059C" w:rsidP="00C27448">
      <w:pPr>
        <w:ind w:left="720"/>
        <w:jc w:val="center"/>
        <w:rPr>
          <w:rFonts w:ascii="Arial" w:eastAsia="Calibri" w:hAnsi="Arial" w:cs="Arial"/>
          <w:b/>
          <w:smallCaps/>
          <w:spacing w:val="20"/>
          <w:sz w:val="32"/>
          <w:szCs w:val="32"/>
        </w:rPr>
      </w:pPr>
      <w:bookmarkStart w:id="0" w:name="_Toc340831709"/>
      <w:r w:rsidRPr="00462528">
        <w:rPr>
          <w:rFonts w:ascii="Arial" w:eastAsia="Calibri" w:hAnsi="Arial" w:cs="Arial"/>
          <w:b/>
          <w:smallCaps/>
          <w:spacing w:val="20"/>
          <w:sz w:val="24"/>
          <w:szCs w:val="24"/>
        </w:rPr>
        <w:t>UMOWA</w:t>
      </w:r>
      <w:r w:rsidR="00462528" w:rsidRPr="00462528">
        <w:rPr>
          <w:rFonts w:ascii="Arial" w:eastAsia="Calibri" w:hAnsi="Arial" w:cs="Arial"/>
          <w:b/>
          <w:smallCaps/>
          <w:spacing w:val="20"/>
          <w:sz w:val="24"/>
          <w:szCs w:val="24"/>
        </w:rPr>
        <w:t xml:space="preserve"> NR ZP.271.</w:t>
      </w:r>
      <w:r w:rsidR="00BF478A">
        <w:rPr>
          <w:rFonts w:ascii="Arial" w:eastAsia="Calibri" w:hAnsi="Arial" w:cs="Arial"/>
          <w:b/>
          <w:smallCaps/>
          <w:spacing w:val="20"/>
          <w:sz w:val="24"/>
          <w:szCs w:val="24"/>
        </w:rPr>
        <w:t>4A</w:t>
      </w:r>
      <w:r w:rsidR="00462528" w:rsidRPr="00462528">
        <w:rPr>
          <w:rFonts w:ascii="Arial" w:eastAsia="Calibri" w:hAnsi="Arial" w:cs="Arial"/>
          <w:b/>
          <w:smallCaps/>
          <w:spacing w:val="20"/>
          <w:sz w:val="24"/>
          <w:szCs w:val="24"/>
        </w:rPr>
        <w:t>.2025.PP</w:t>
      </w:r>
    </w:p>
    <w:p w14:paraId="574F53A3" w14:textId="40A278CB" w:rsidR="00A4059C" w:rsidRPr="005677F0" w:rsidRDefault="00A4059C" w:rsidP="00A4059C">
      <w:pPr>
        <w:jc w:val="center"/>
        <w:rPr>
          <w:rFonts w:ascii="Arial" w:eastAsia="Calibri" w:hAnsi="Arial" w:cs="Arial"/>
          <w:b/>
          <w:smallCaps/>
          <w:spacing w:val="20"/>
          <w:sz w:val="32"/>
          <w:szCs w:val="32"/>
        </w:rPr>
      </w:pPr>
    </w:p>
    <w:p w14:paraId="5E2A0DE6" w14:textId="77777777" w:rsidR="005677F0" w:rsidRPr="009E39C0" w:rsidRDefault="005677F0" w:rsidP="00A4059C">
      <w:pPr>
        <w:jc w:val="center"/>
        <w:rPr>
          <w:rFonts w:ascii="Arial" w:eastAsia="Calibri" w:hAnsi="Arial" w:cs="Arial"/>
          <w:b/>
          <w:smallCaps/>
          <w:spacing w:val="20"/>
          <w:sz w:val="28"/>
          <w:szCs w:val="28"/>
        </w:rPr>
      </w:pPr>
    </w:p>
    <w:p w14:paraId="19487DF1" w14:textId="77777777" w:rsidR="00A4059C" w:rsidRPr="009E39C0" w:rsidRDefault="00A4059C" w:rsidP="00A4059C">
      <w:pPr>
        <w:jc w:val="both"/>
        <w:rPr>
          <w:rFonts w:ascii="Arial" w:eastAsia="Calibri" w:hAnsi="Arial" w:cs="Arial"/>
          <w:sz w:val="20"/>
          <w:szCs w:val="20"/>
        </w:rPr>
      </w:pPr>
    </w:p>
    <w:p w14:paraId="0D144558" w14:textId="77777777" w:rsidR="00A4059C" w:rsidRPr="009E39C0" w:rsidRDefault="00A4059C" w:rsidP="00A4059C">
      <w:pPr>
        <w:jc w:val="both"/>
        <w:rPr>
          <w:rFonts w:ascii="Arial" w:eastAsia="Calibri" w:hAnsi="Arial" w:cs="Arial"/>
          <w:sz w:val="20"/>
          <w:szCs w:val="20"/>
        </w:rPr>
      </w:pPr>
      <w:r w:rsidRPr="009E39C0">
        <w:rPr>
          <w:rFonts w:ascii="Arial" w:eastAsia="Calibri" w:hAnsi="Arial" w:cs="Arial"/>
          <w:sz w:val="20"/>
          <w:szCs w:val="20"/>
        </w:rPr>
        <w:t xml:space="preserve">zwaną dalej </w:t>
      </w:r>
      <w:r w:rsidRPr="009E39C0">
        <w:rPr>
          <w:rFonts w:ascii="Arial" w:eastAsia="Calibri" w:hAnsi="Arial" w:cs="Arial"/>
          <w:b/>
          <w:i/>
          <w:sz w:val="20"/>
          <w:szCs w:val="20"/>
        </w:rPr>
        <w:t>„Umową”</w:t>
      </w:r>
      <w:r w:rsidRPr="009E39C0">
        <w:rPr>
          <w:rFonts w:ascii="Arial" w:eastAsia="Calibri" w:hAnsi="Arial" w:cs="Arial"/>
          <w:sz w:val="20"/>
          <w:szCs w:val="20"/>
        </w:rPr>
        <w:t>,</w:t>
      </w:r>
    </w:p>
    <w:p w14:paraId="5DB4FCAF" w14:textId="0AD96D46" w:rsidR="00A4059C" w:rsidRPr="00616FBC" w:rsidRDefault="00A4059C" w:rsidP="00A4059C">
      <w:pPr>
        <w:jc w:val="both"/>
        <w:rPr>
          <w:rFonts w:ascii="Arial" w:eastAsia="Calibri" w:hAnsi="Arial" w:cs="Arial"/>
          <w:sz w:val="20"/>
          <w:szCs w:val="20"/>
        </w:rPr>
      </w:pPr>
      <w:r w:rsidRPr="00616FBC">
        <w:rPr>
          <w:rFonts w:ascii="Arial" w:eastAsia="Calibri" w:hAnsi="Arial" w:cs="Arial"/>
          <w:sz w:val="20"/>
          <w:szCs w:val="20"/>
        </w:rPr>
        <w:t xml:space="preserve">zawarta w </w:t>
      </w:r>
      <w:r w:rsidR="003228BE">
        <w:rPr>
          <w:rFonts w:ascii="Arial" w:eastAsia="Calibri" w:hAnsi="Arial" w:cs="Arial"/>
          <w:sz w:val="20"/>
          <w:szCs w:val="20"/>
        </w:rPr>
        <w:t>Fałkowie</w:t>
      </w:r>
      <w:r w:rsidRPr="00616FBC">
        <w:rPr>
          <w:rFonts w:ascii="Arial" w:eastAsia="Calibri" w:hAnsi="Arial" w:cs="Arial"/>
          <w:sz w:val="20"/>
          <w:szCs w:val="20"/>
        </w:rPr>
        <w:t xml:space="preserve">, w dniu </w:t>
      </w:r>
      <w:r w:rsidR="008B680A" w:rsidRPr="00462528">
        <w:rPr>
          <w:rFonts w:ascii="Arial" w:eastAsia="Calibri" w:hAnsi="Arial" w:cs="Arial"/>
          <w:sz w:val="20"/>
          <w:szCs w:val="20"/>
        </w:rPr>
        <w:t>………</w:t>
      </w:r>
      <w:r w:rsidR="005A0DCE" w:rsidRPr="00462528">
        <w:rPr>
          <w:rFonts w:ascii="Arial" w:eastAsia="Calibri" w:hAnsi="Arial" w:cs="Arial"/>
          <w:sz w:val="20"/>
          <w:szCs w:val="20"/>
        </w:rPr>
        <w:t>………</w:t>
      </w:r>
      <w:r w:rsidR="00616FBC" w:rsidRPr="00462528">
        <w:rPr>
          <w:rFonts w:ascii="Arial" w:eastAsia="Calibri" w:hAnsi="Arial" w:cs="Arial"/>
          <w:sz w:val="20"/>
          <w:szCs w:val="20"/>
        </w:rPr>
        <w:t>…</w:t>
      </w:r>
      <w:r w:rsidR="000C19FF">
        <w:rPr>
          <w:rFonts w:ascii="Arial" w:eastAsia="Calibri" w:hAnsi="Arial" w:cs="Arial"/>
          <w:sz w:val="20"/>
          <w:szCs w:val="20"/>
        </w:rPr>
        <w:t xml:space="preserve"> </w:t>
      </w:r>
      <w:r w:rsidRPr="00616FBC">
        <w:rPr>
          <w:rFonts w:ascii="Arial" w:eastAsia="Calibri" w:hAnsi="Arial" w:cs="Arial"/>
          <w:sz w:val="20"/>
          <w:szCs w:val="20"/>
        </w:rPr>
        <w:t xml:space="preserve"> roku pomiędzy: </w:t>
      </w:r>
    </w:p>
    <w:p w14:paraId="14C434C1" w14:textId="6EDB70C1" w:rsidR="00A4059C" w:rsidRPr="005677F0" w:rsidRDefault="00A4059C" w:rsidP="00A4059C">
      <w:pPr>
        <w:jc w:val="both"/>
        <w:rPr>
          <w:rFonts w:ascii="Arial" w:eastAsia="Calibri" w:hAnsi="Arial" w:cs="Arial"/>
          <w:sz w:val="20"/>
          <w:szCs w:val="20"/>
        </w:rPr>
      </w:pPr>
    </w:p>
    <w:p w14:paraId="52C15B84" w14:textId="77777777" w:rsidR="00462528" w:rsidRPr="00462528" w:rsidRDefault="00462528" w:rsidP="00462528">
      <w:pPr>
        <w:widowControl w:val="0"/>
        <w:suppressAutoHyphens/>
        <w:jc w:val="both"/>
        <w:rPr>
          <w:rFonts w:ascii="Arial" w:eastAsia="PalatinoLinotype" w:hAnsi="Arial" w:cs="Arial"/>
          <w:b/>
          <w:kern w:val="1"/>
          <w:sz w:val="20"/>
          <w:szCs w:val="20"/>
          <w:lang w:eastAsia="hi-IN" w:bidi="hi-IN"/>
        </w:rPr>
      </w:pPr>
      <w:r w:rsidRPr="00462528">
        <w:rPr>
          <w:rFonts w:ascii="Arial" w:eastAsia="PalatinoLinotype" w:hAnsi="Arial" w:cs="Arial"/>
          <w:b/>
          <w:kern w:val="1"/>
          <w:sz w:val="20"/>
          <w:szCs w:val="20"/>
          <w:lang w:eastAsia="hi-IN" w:bidi="hi-IN"/>
        </w:rPr>
        <w:t xml:space="preserve">Gminą Fałków, </w:t>
      </w:r>
      <w:r w:rsidRPr="00462528">
        <w:rPr>
          <w:rFonts w:ascii="Arial" w:eastAsia="PalatinoLinotype" w:hAnsi="Arial" w:cs="Arial"/>
          <w:kern w:val="1"/>
          <w:sz w:val="20"/>
          <w:szCs w:val="20"/>
          <w:lang w:eastAsia="hi-IN" w:bidi="hi-IN"/>
        </w:rPr>
        <w:t>z siedzibą w Fałkowie, ul. Zamkowa 1A, 26-260 Fałków NIP: 658-187-20-63 reprezentowaną  przez:</w:t>
      </w:r>
    </w:p>
    <w:p w14:paraId="5EE0C060" w14:textId="401CF4D2" w:rsidR="00462528" w:rsidRPr="00462528" w:rsidRDefault="00462528" w:rsidP="00462528">
      <w:pPr>
        <w:widowControl w:val="0"/>
        <w:suppressAutoHyphens/>
        <w:jc w:val="both"/>
        <w:rPr>
          <w:rFonts w:ascii="Arial" w:eastAsia="PalatinoLinotype" w:hAnsi="Arial" w:cs="Arial"/>
          <w:kern w:val="1"/>
          <w:sz w:val="20"/>
          <w:szCs w:val="20"/>
          <w:lang w:eastAsia="hi-IN" w:bidi="hi-IN"/>
        </w:rPr>
      </w:pPr>
      <w:r>
        <w:rPr>
          <w:rFonts w:ascii="Arial" w:eastAsia="PalatinoLinotype" w:hAnsi="Arial" w:cs="Arial"/>
          <w:b/>
          <w:kern w:val="1"/>
          <w:sz w:val="20"/>
          <w:szCs w:val="20"/>
          <w:lang w:eastAsia="hi-IN" w:bidi="hi-IN"/>
        </w:rPr>
        <w:t>………………………………………………….</w:t>
      </w:r>
    </w:p>
    <w:p w14:paraId="6F411284" w14:textId="77777777" w:rsidR="00462528" w:rsidRPr="00462528" w:rsidRDefault="00462528" w:rsidP="00462528">
      <w:pPr>
        <w:widowControl w:val="0"/>
        <w:suppressAutoHyphens/>
        <w:jc w:val="both"/>
        <w:rPr>
          <w:rFonts w:ascii="Arial" w:eastAsia="PalatinoLinotype" w:hAnsi="Arial" w:cs="Arial"/>
          <w:kern w:val="1"/>
          <w:sz w:val="20"/>
          <w:szCs w:val="20"/>
          <w:lang w:eastAsia="hi-IN" w:bidi="hi-IN"/>
        </w:rPr>
      </w:pPr>
      <w:r w:rsidRPr="00462528">
        <w:rPr>
          <w:rFonts w:ascii="Arial" w:eastAsia="PalatinoLinotype" w:hAnsi="Arial" w:cs="Arial"/>
          <w:kern w:val="1"/>
          <w:sz w:val="20"/>
          <w:szCs w:val="20"/>
          <w:lang w:eastAsia="hi-IN" w:bidi="hi-IN"/>
        </w:rPr>
        <w:t xml:space="preserve">przy kontrasygnacie </w:t>
      </w:r>
      <w:r w:rsidRPr="00462528">
        <w:rPr>
          <w:rFonts w:ascii="Arial" w:eastAsia="PalatinoLinotype" w:hAnsi="Arial" w:cs="Arial"/>
          <w:b/>
          <w:bCs/>
          <w:kern w:val="1"/>
          <w:sz w:val="20"/>
          <w:szCs w:val="20"/>
          <w:lang w:eastAsia="hi-IN" w:bidi="hi-IN"/>
        </w:rPr>
        <w:t xml:space="preserve">Anny </w:t>
      </w:r>
      <w:proofErr w:type="spellStart"/>
      <w:r w:rsidRPr="00462528">
        <w:rPr>
          <w:rFonts w:ascii="Arial" w:eastAsia="PalatinoLinotype" w:hAnsi="Arial" w:cs="Arial"/>
          <w:b/>
          <w:bCs/>
          <w:kern w:val="1"/>
          <w:sz w:val="20"/>
          <w:szCs w:val="20"/>
          <w:lang w:eastAsia="hi-IN" w:bidi="hi-IN"/>
        </w:rPr>
        <w:t>Wajnberger</w:t>
      </w:r>
      <w:proofErr w:type="spellEnd"/>
      <w:r w:rsidRPr="00462528">
        <w:rPr>
          <w:rFonts w:ascii="Arial" w:eastAsia="PalatinoLinotype" w:hAnsi="Arial" w:cs="Arial"/>
          <w:b/>
          <w:kern w:val="1"/>
          <w:sz w:val="20"/>
          <w:szCs w:val="20"/>
          <w:lang w:eastAsia="hi-IN" w:bidi="hi-IN"/>
        </w:rPr>
        <w:t xml:space="preserve"> - Skarbnika Gminy</w:t>
      </w:r>
    </w:p>
    <w:p w14:paraId="18BD225E" w14:textId="4E2C24B5" w:rsidR="00A4059C" w:rsidRPr="00462528" w:rsidRDefault="00462528" w:rsidP="00462528">
      <w:pPr>
        <w:widowControl w:val="0"/>
        <w:suppressAutoHyphens/>
        <w:jc w:val="both"/>
        <w:rPr>
          <w:rFonts w:ascii="Arial" w:hAnsi="Arial" w:cs="Arial"/>
          <w:b/>
          <w:bCs/>
          <w:sz w:val="20"/>
          <w:szCs w:val="20"/>
        </w:rPr>
      </w:pPr>
      <w:r w:rsidRPr="00462528">
        <w:rPr>
          <w:rFonts w:ascii="Arial" w:eastAsia="PalatinoLinotype" w:hAnsi="Arial" w:cs="Arial"/>
          <w:kern w:val="1"/>
          <w:sz w:val="20"/>
          <w:szCs w:val="20"/>
          <w:lang w:eastAsia="hi-IN" w:bidi="hi-IN"/>
        </w:rPr>
        <w:t xml:space="preserve">zwaną w dalszej  części umowy </w:t>
      </w:r>
      <w:r w:rsidRPr="00462528">
        <w:rPr>
          <w:rFonts w:ascii="Arial" w:eastAsia="PalatinoLinotype" w:hAnsi="Arial" w:cs="Arial"/>
          <w:b/>
          <w:kern w:val="1"/>
          <w:sz w:val="20"/>
          <w:szCs w:val="20"/>
          <w:lang w:eastAsia="hi-IN" w:bidi="hi-IN"/>
        </w:rPr>
        <w:t>„Zamawiającym”,</w:t>
      </w:r>
    </w:p>
    <w:p w14:paraId="13925B6D" w14:textId="77777777" w:rsidR="005677F0" w:rsidRDefault="005677F0" w:rsidP="00B555C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CF2DAA7" w14:textId="018B5CE7" w:rsidR="005677F0" w:rsidRPr="00C27448" w:rsidRDefault="005677F0" w:rsidP="00B555C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27448">
        <w:rPr>
          <w:rFonts w:ascii="Arial" w:hAnsi="Arial" w:cs="Arial"/>
          <w:b/>
          <w:bCs/>
          <w:sz w:val="20"/>
          <w:szCs w:val="20"/>
        </w:rPr>
        <w:t>a</w:t>
      </w:r>
    </w:p>
    <w:p w14:paraId="3F05993A" w14:textId="77777777" w:rsidR="005677F0" w:rsidRPr="00C27448" w:rsidRDefault="005677F0" w:rsidP="00B555C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D447193" w14:textId="3AD1D9EA" w:rsidR="005677F0" w:rsidRPr="00D47E42" w:rsidRDefault="005677F0" w:rsidP="005677F0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A04EE0">
        <w:rPr>
          <w:rFonts w:ascii="Arial" w:eastAsia="Calibri" w:hAnsi="Arial" w:cs="Arial"/>
          <w:b/>
          <w:sz w:val="20"/>
          <w:szCs w:val="20"/>
        </w:rPr>
        <w:t xml:space="preserve">Nazwa: </w:t>
      </w:r>
      <w:r w:rsidR="00A04EE0" w:rsidRPr="00A04EE0">
        <w:rPr>
          <w:rFonts w:ascii="Arial" w:eastAsia="Calibri" w:hAnsi="Arial" w:cs="Arial"/>
          <w:b/>
          <w:sz w:val="20"/>
          <w:szCs w:val="20"/>
        </w:rPr>
        <w:t>…………………………</w:t>
      </w:r>
      <w:r w:rsidR="00D47E42" w:rsidRPr="00D47E42">
        <w:rPr>
          <w:rFonts w:ascii="Arial" w:eastAsia="Calibri" w:hAnsi="Arial" w:cs="Arial"/>
          <w:b/>
          <w:sz w:val="20"/>
          <w:szCs w:val="20"/>
        </w:rPr>
        <w:t>.</w:t>
      </w:r>
    </w:p>
    <w:p w14:paraId="25C5FAC2" w14:textId="08C95CF6" w:rsidR="005677F0" w:rsidRPr="00D47E42" w:rsidRDefault="005677F0" w:rsidP="005677F0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D47E42">
        <w:rPr>
          <w:rFonts w:ascii="Arial" w:eastAsia="Calibri" w:hAnsi="Arial" w:cs="Arial"/>
          <w:b/>
          <w:sz w:val="20"/>
          <w:szCs w:val="20"/>
        </w:rPr>
        <w:t xml:space="preserve">Adres: </w:t>
      </w:r>
      <w:r w:rsidR="00A04EE0">
        <w:rPr>
          <w:rFonts w:ascii="Arial" w:eastAsia="Calibri" w:hAnsi="Arial" w:cs="Arial"/>
          <w:b/>
          <w:sz w:val="20"/>
          <w:szCs w:val="20"/>
        </w:rPr>
        <w:t>…………………………………….</w:t>
      </w:r>
    </w:p>
    <w:p w14:paraId="37319C99" w14:textId="1D358DB6" w:rsidR="005677F0" w:rsidRPr="00D47E42" w:rsidRDefault="005677F0" w:rsidP="005677F0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D47E42">
        <w:rPr>
          <w:rFonts w:ascii="Arial" w:eastAsia="Calibri" w:hAnsi="Arial" w:cs="Arial"/>
          <w:b/>
          <w:sz w:val="20"/>
          <w:szCs w:val="20"/>
        </w:rPr>
        <w:t xml:space="preserve">NIP: </w:t>
      </w:r>
      <w:r w:rsidR="00A04EE0">
        <w:rPr>
          <w:rFonts w:ascii="Arial" w:eastAsia="Calibri" w:hAnsi="Arial" w:cs="Arial"/>
          <w:b/>
          <w:sz w:val="20"/>
          <w:szCs w:val="20"/>
        </w:rPr>
        <w:t>………………………………</w:t>
      </w:r>
    </w:p>
    <w:p w14:paraId="0551754C" w14:textId="5389C2DC" w:rsidR="005677F0" w:rsidRPr="00D47E42" w:rsidRDefault="005677F0" w:rsidP="005677F0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D47E42">
        <w:rPr>
          <w:rFonts w:ascii="Arial" w:eastAsia="Calibri" w:hAnsi="Arial" w:cs="Arial"/>
          <w:b/>
          <w:sz w:val="20"/>
          <w:szCs w:val="20"/>
        </w:rPr>
        <w:t>REGON:</w:t>
      </w:r>
      <w:r w:rsidRPr="00D47E42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A04EE0">
        <w:rPr>
          <w:rFonts w:ascii="Arial" w:eastAsia="Calibri" w:hAnsi="Arial" w:cs="Arial"/>
          <w:bCs/>
          <w:sz w:val="20"/>
          <w:szCs w:val="20"/>
        </w:rPr>
        <w:t>…………………………………..</w:t>
      </w:r>
    </w:p>
    <w:p w14:paraId="23733FF0" w14:textId="00451ADD" w:rsidR="005677F0" w:rsidRPr="00740FDB" w:rsidRDefault="005677F0" w:rsidP="005677F0">
      <w:pPr>
        <w:jc w:val="both"/>
        <w:rPr>
          <w:rFonts w:ascii="Arial" w:eastAsia="Calibri" w:hAnsi="Arial" w:cs="Arial"/>
          <w:sz w:val="20"/>
          <w:szCs w:val="20"/>
        </w:rPr>
      </w:pPr>
      <w:r w:rsidRPr="00D47E42">
        <w:rPr>
          <w:rFonts w:ascii="Arial" w:eastAsia="Calibri" w:hAnsi="Arial" w:cs="Arial"/>
          <w:sz w:val="20"/>
          <w:szCs w:val="20"/>
        </w:rPr>
        <w:t xml:space="preserve">reprezentowaną przez </w:t>
      </w:r>
      <w:r w:rsidR="00A04EE0">
        <w:rPr>
          <w:rFonts w:ascii="Arial" w:eastAsia="Calibri" w:hAnsi="Arial" w:cs="Arial"/>
          <w:sz w:val="20"/>
          <w:szCs w:val="20"/>
        </w:rPr>
        <w:t>………………………………………………………..</w:t>
      </w:r>
    </w:p>
    <w:p w14:paraId="1768B1C8" w14:textId="77777777" w:rsidR="005677F0" w:rsidRDefault="005677F0" w:rsidP="005677F0">
      <w:pPr>
        <w:jc w:val="both"/>
        <w:rPr>
          <w:rFonts w:ascii="Arial" w:eastAsia="Microsoft Sans Serif" w:hAnsi="Arial" w:cs="Arial"/>
          <w:b/>
          <w:i/>
          <w:color w:val="000000"/>
          <w:sz w:val="20"/>
          <w:szCs w:val="20"/>
          <w:lang w:eastAsia="pl-PL" w:bidi="pl-PL"/>
        </w:rPr>
      </w:pPr>
      <w:r w:rsidRPr="009E39C0">
        <w:rPr>
          <w:rFonts w:ascii="Arial" w:eastAsia="Calibri" w:hAnsi="Arial" w:cs="Arial"/>
          <w:sz w:val="20"/>
          <w:szCs w:val="20"/>
        </w:rPr>
        <w:t xml:space="preserve">zwaną w dalszej części Umowy także </w:t>
      </w:r>
      <w:r w:rsidRPr="009E39C0">
        <w:rPr>
          <w:rFonts w:ascii="Arial" w:eastAsia="Microsoft Sans Serif" w:hAnsi="Arial" w:cs="Arial"/>
          <w:b/>
          <w:i/>
          <w:color w:val="000000"/>
          <w:sz w:val="20"/>
          <w:szCs w:val="20"/>
          <w:lang w:eastAsia="pl-PL" w:bidi="pl-PL"/>
        </w:rPr>
        <w:t>„Wykonawcą”</w:t>
      </w:r>
    </w:p>
    <w:p w14:paraId="16A54493" w14:textId="77777777" w:rsidR="005677F0" w:rsidRDefault="005677F0" w:rsidP="00B555C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C4B69D6" w14:textId="77777777" w:rsidR="0020305A" w:rsidRPr="009E39C0" w:rsidRDefault="0020305A" w:rsidP="00A4059C">
      <w:pPr>
        <w:jc w:val="both"/>
        <w:rPr>
          <w:rFonts w:ascii="Arial" w:hAnsi="Arial" w:cs="Arial"/>
          <w:sz w:val="20"/>
          <w:szCs w:val="20"/>
        </w:rPr>
      </w:pPr>
    </w:p>
    <w:p w14:paraId="5B8314F5" w14:textId="3FE23C2F" w:rsidR="00A4059C" w:rsidRPr="009E39C0" w:rsidRDefault="00A4059C" w:rsidP="00A4059C">
      <w:pPr>
        <w:jc w:val="both"/>
        <w:rPr>
          <w:rFonts w:ascii="Arial" w:hAnsi="Arial" w:cs="Arial"/>
          <w:sz w:val="20"/>
          <w:szCs w:val="20"/>
        </w:rPr>
      </w:pPr>
      <w:r w:rsidRPr="009E39C0">
        <w:rPr>
          <w:rFonts w:ascii="Arial" w:hAnsi="Arial" w:cs="Arial"/>
          <w:sz w:val="20"/>
          <w:szCs w:val="20"/>
        </w:rPr>
        <w:t>zwanymi w dalszej części Umowy łącznie</w:t>
      </w:r>
      <w:r w:rsidRPr="009E39C0">
        <w:rPr>
          <w:rFonts w:ascii="Arial" w:hAnsi="Arial" w:cs="Arial"/>
          <w:b/>
          <w:bCs/>
          <w:sz w:val="20"/>
          <w:szCs w:val="20"/>
        </w:rPr>
        <w:t xml:space="preserve"> „Stronami” </w:t>
      </w:r>
      <w:r w:rsidRPr="009E39C0">
        <w:rPr>
          <w:rFonts w:ascii="Arial" w:hAnsi="Arial" w:cs="Arial"/>
          <w:sz w:val="20"/>
          <w:szCs w:val="20"/>
        </w:rPr>
        <w:t xml:space="preserve">lub każde indywidualnie </w:t>
      </w:r>
      <w:r w:rsidRPr="009E39C0">
        <w:rPr>
          <w:rFonts w:ascii="Arial" w:hAnsi="Arial" w:cs="Arial"/>
          <w:b/>
          <w:bCs/>
          <w:sz w:val="20"/>
          <w:szCs w:val="20"/>
        </w:rPr>
        <w:t>„Stroną”</w:t>
      </w:r>
      <w:r w:rsidR="005A3E22">
        <w:rPr>
          <w:rFonts w:ascii="Arial" w:hAnsi="Arial" w:cs="Arial"/>
          <w:sz w:val="20"/>
          <w:szCs w:val="20"/>
        </w:rPr>
        <w:t xml:space="preserve"> </w:t>
      </w:r>
      <w:r w:rsidRPr="009E39C0">
        <w:rPr>
          <w:rFonts w:ascii="Arial" w:hAnsi="Arial" w:cs="Arial"/>
          <w:sz w:val="20"/>
          <w:szCs w:val="20"/>
        </w:rPr>
        <w:t>o następującej treści:</w:t>
      </w:r>
    </w:p>
    <w:p w14:paraId="3A43E9B3" w14:textId="77777777" w:rsidR="00FC7B7E" w:rsidRPr="00D25FE9" w:rsidRDefault="00FC7B7E" w:rsidP="00D25FE9">
      <w:pPr>
        <w:jc w:val="both"/>
        <w:rPr>
          <w:rFonts w:ascii="Arial" w:hAnsi="Arial" w:cs="Arial"/>
          <w:sz w:val="20"/>
          <w:szCs w:val="20"/>
        </w:rPr>
      </w:pPr>
    </w:p>
    <w:p w14:paraId="2A645806" w14:textId="77777777" w:rsidR="000534B0" w:rsidRPr="000534B0" w:rsidRDefault="000534B0" w:rsidP="000534B0">
      <w:pPr>
        <w:pStyle w:val="Akapitzlist"/>
        <w:spacing w:after="0"/>
        <w:ind w:left="0"/>
        <w:jc w:val="both"/>
        <w:rPr>
          <w:rFonts w:ascii="Arial" w:eastAsia="Calibri" w:hAnsi="Arial" w:cs="Arial"/>
          <w:sz w:val="20"/>
          <w:szCs w:val="20"/>
        </w:rPr>
      </w:pPr>
    </w:p>
    <w:p w14:paraId="69D65D7F" w14:textId="6640B12C" w:rsidR="006A58A2" w:rsidRDefault="00A4059C" w:rsidP="00A4059C">
      <w:pPr>
        <w:pStyle w:val="Paragraf"/>
      </w:pPr>
      <w:r w:rsidRPr="009E39C0">
        <w:t>§</w:t>
      </w:r>
      <w:r w:rsidR="00E426BE">
        <w:t>1</w:t>
      </w:r>
      <w:r w:rsidRPr="009E39C0">
        <w:t xml:space="preserve"> </w:t>
      </w:r>
    </w:p>
    <w:p w14:paraId="6614736B" w14:textId="5812A05E" w:rsidR="00A4059C" w:rsidRDefault="00A4059C" w:rsidP="00A4059C">
      <w:pPr>
        <w:pStyle w:val="Paragraf"/>
      </w:pPr>
      <w:r w:rsidRPr="009E39C0">
        <w:t>[Przedmiot Umowy]</w:t>
      </w:r>
    </w:p>
    <w:p w14:paraId="5D9F2D35" w14:textId="77777777" w:rsidR="003F0951" w:rsidRPr="009E39C0" w:rsidRDefault="003F0951" w:rsidP="00A4059C">
      <w:pPr>
        <w:pStyle w:val="Paragraf"/>
      </w:pPr>
    </w:p>
    <w:bookmarkEnd w:id="0"/>
    <w:p w14:paraId="51FCAFB1" w14:textId="34BE9926" w:rsidR="00D47E42" w:rsidRPr="00D47E42" w:rsidRDefault="00D47E42" w:rsidP="00D47E42">
      <w:pPr>
        <w:pStyle w:val="Ustp"/>
      </w:pPr>
      <w:r w:rsidRPr="00D47E42">
        <w:t xml:space="preserve">Na podstawie niniejszej Umowy Zamawiający zleca, zaś Wykonawca przyjmuje do wykonania </w:t>
      </w:r>
      <w:r w:rsidR="00C76B37">
        <w:t>dostawy</w:t>
      </w:r>
      <w:r w:rsidRPr="00D47E42">
        <w:t xml:space="preserve"> (dalej: „</w:t>
      </w:r>
      <w:r w:rsidR="00C76B37">
        <w:rPr>
          <w:b/>
          <w:bCs/>
        </w:rPr>
        <w:t>dostawa</w:t>
      </w:r>
      <w:r w:rsidRPr="00D47E42">
        <w:t>”) polegające na:</w:t>
      </w:r>
    </w:p>
    <w:p w14:paraId="1482C993" w14:textId="3CEC4674" w:rsidR="00C76B37" w:rsidRDefault="00C76B37" w:rsidP="00C76B37">
      <w:pPr>
        <w:pStyle w:val="Ustp"/>
        <w:numPr>
          <w:ilvl w:val="0"/>
          <w:numId w:val="49"/>
        </w:numPr>
      </w:pPr>
      <w:r>
        <w:t xml:space="preserve">Dostawa </w:t>
      </w:r>
      <w:r w:rsidR="00FA75CB">
        <w:t xml:space="preserve">serwera </w:t>
      </w:r>
      <w:r w:rsidR="0079650E">
        <w:t>spełniającego co najmniej wymogi przedstawione w załączniku nr 1 do zapytania</w:t>
      </w:r>
    </w:p>
    <w:p w14:paraId="4068764C" w14:textId="77777777" w:rsidR="00C76B37" w:rsidRPr="00D47E42" w:rsidRDefault="00C76B37" w:rsidP="00C76B37">
      <w:pPr>
        <w:pStyle w:val="Ustp"/>
        <w:numPr>
          <w:ilvl w:val="0"/>
          <w:numId w:val="0"/>
        </w:numPr>
        <w:ind w:left="1068"/>
      </w:pPr>
    </w:p>
    <w:p w14:paraId="7C308E47" w14:textId="604E4341" w:rsidR="007E114C" w:rsidRDefault="00A4059C" w:rsidP="00A4059C">
      <w:pPr>
        <w:pStyle w:val="Paragraf"/>
      </w:pPr>
      <w:r w:rsidRPr="009E39C0">
        <w:t>§</w:t>
      </w:r>
      <w:r w:rsidR="00E426BE">
        <w:t>2</w:t>
      </w:r>
    </w:p>
    <w:p w14:paraId="5D5B67BF" w14:textId="4F096EB5" w:rsidR="00674268" w:rsidRDefault="00A4059C" w:rsidP="00674268">
      <w:pPr>
        <w:pStyle w:val="Paragraf"/>
      </w:pPr>
      <w:r w:rsidRPr="009E39C0">
        <w:t xml:space="preserve"> [Obowiązki Wykonawcy]</w:t>
      </w:r>
      <w:bookmarkStart w:id="1" w:name="_Hlk80348754"/>
    </w:p>
    <w:p w14:paraId="37E8F66A" w14:textId="77777777" w:rsidR="003F0951" w:rsidRDefault="003F0951" w:rsidP="00674268">
      <w:pPr>
        <w:pStyle w:val="Paragraf"/>
      </w:pPr>
    </w:p>
    <w:p w14:paraId="3FE09B19" w14:textId="15C83B02" w:rsidR="008F62E9" w:rsidRPr="007D1ABA" w:rsidRDefault="00674268" w:rsidP="00F13275">
      <w:pPr>
        <w:pStyle w:val="Ustp"/>
        <w:numPr>
          <w:ilvl w:val="0"/>
          <w:numId w:val="0"/>
        </w:numPr>
        <w:ind w:left="360" w:hanging="360"/>
      </w:pPr>
      <w:r w:rsidRPr="007D1ABA">
        <w:t xml:space="preserve">Mając na uwadze zakres prac </w:t>
      </w:r>
      <w:r w:rsidR="000B6A87" w:rsidRPr="007D1ABA">
        <w:t>Wykonawcy</w:t>
      </w:r>
      <w:r w:rsidRPr="007D1ABA">
        <w:t xml:space="preserve">, </w:t>
      </w:r>
      <w:r w:rsidR="00543796" w:rsidRPr="007D1ABA">
        <w:t>Wykonawca</w:t>
      </w:r>
      <w:r w:rsidRPr="007D1ABA">
        <w:t xml:space="preserve"> zobowiązuje się w szczególności do:</w:t>
      </w:r>
    </w:p>
    <w:p w14:paraId="1D14F381" w14:textId="0C9119E1" w:rsidR="00674268" w:rsidRPr="00DA714A" w:rsidRDefault="00674268" w:rsidP="00D25FE9">
      <w:pPr>
        <w:pStyle w:val="Podpunktustpu"/>
        <w:numPr>
          <w:ilvl w:val="0"/>
          <w:numId w:val="36"/>
        </w:numPr>
      </w:pPr>
      <w:r w:rsidRPr="00DA714A">
        <w:t xml:space="preserve">wykonania Umowy z należytą starannością, z uwzględnieniem zawodowego </w:t>
      </w:r>
      <w:r w:rsidR="00DB30AC">
        <w:br/>
      </w:r>
      <w:r w:rsidRPr="00DA714A">
        <w:t>i profesjonalnego charakteru prowadzonej przez Zleceniobiorcę działalności;</w:t>
      </w:r>
    </w:p>
    <w:p w14:paraId="112AAF0A" w14:textId="359A8935" w:rsidR="00674268" w:rsidRPr="00DA714A" w:rsidRDefault="00674268" w:rsidP="00D25FE9">
      <w:pPr>
        <w:pStyle w:val="Podpunktustpu"/>
        <w:numPr>
          <w:ilvl w:val="0"/>
          <w:numId w:val="36"/>
        </w:numPr>
      </w:pPr>
      <w:r w:rsidRPr="00DA714A">
        <w:t xml:space="preserve">zapewnienia właściwego nadzoru i koordynacji działań związanych z realizacją Umowy </w:t>
      </w:r>
      <w:r w:rsidR="00DB30AC">
        <w:br/>
      </w:r>
      <w:r w:rsidRPr="00DA714A">
        <w:t xml:space="preserve">w celu osiągnięcia </w:t>
      </w:r>
      <w:r w:rsidR="00A45029" w:rsidRPr="00DA714A">
        <w:t>w</w:t>
      </w:r>
      <w:r w:rsidRPr="00DA714A">
        <w:t>ymaganej jakości oraz terminowości prac realizowanych w jej ramach;</w:t>
      </w:r>
    </w:p>
    <w:p w14:paraId="35772527" w14:textId="0E0C03B3" w:rsidR="00674268" w:rsidRPr="00DA714A" w:rsidRDefault="00740CF0" w:rsidP="00F423CD">
      <w:pPr>
        <w:pStyle w:val="Podpunktustpu"/>
        <w:numPr>
          <w:ilvl w:val="0"/>
          <w:numId w:val="0"/>
        </w:numPr>
        <w:ind w:left="1128" w:hanging="360"/>
      </w:pPr>
      <w:r>
        <w:t xml:space="preserve"> </w:t>
      </w:r>
    </w:p>
    <w:bookmarkEnd w:id="1"/>
    <w:p w14:paraId="7B19941B" w14:textId="548E187C" w:rsidR="006A58A2" w:rsidRDefault="00A4059C" w:rsidP="00530FC1">
      <w:pPr>
        <w:pStyle w:val="Paragraf"/>
      </w:pPr>
      <w:r w:rsidRPr="009E39C0">
        <w:t>§</w:t>
      </w:r>
      <w:r w:rsidR="00E426BE">
        <w:t>3</w:t>
      </w:r>
      <w:r w:rsidRPr="009E39C0">
        <w:t xml:space="preserve"> </w:t>
      </w:r>
    </w:p>
    <w:p w14:paraId="2546DCD8" w14:textId="7C7B094A" w:rsidR="00A4059C" w:rsidRDefault="00A4059C" w:rsidP="00530FC1">
      <w:pPr>
        <w:pStyle w:val="Paragraf"/>
      </w:pPr>
      <w:r w:rsidRPr="009E39C0">
        <w:t>[Współdziałanie Zamawiającego]</w:t>
      </w:r>
    </w:p>
    <w:p w14:paraId="1720592A" w14:textId="77777777" w:rsidR="003F0951" w:rsidRPr="009E39C0" w:rsidRDefault="003F0951" w:rsidP="00530FC1">
      <w:pPr>
        <w:pStyle w:val="Paragraf"/>
      </w:pPr>
    </w:p>
    <w:p w14:paraId="2A931CF7" w14:textId="3E3F6BEE" w:rsidR="00A4059C" w:rsidRPr="00C549F2" w:rsidRDefault="00A4059C" w:rsidP="00AE010C">
      <w:pPr>
        <w:pStyle w:val="Ustp"/>
        <w:numPr>
          <w:ilvl w:val="0"/>
          <w:numId w:val="15"/>
        </w:numPr>
      </w:pPr>
      <w:r w:rsidRPr="00C549F2">
        <w:t>Zamawiający niniejszym oświadcza, iż jest świadomy, że realizacja przedmiotu Umowy wymaga jego ścisłego współdziałania z Wykonawcą, wobec powyższego zobowiązuje się zaangażować zasoby ludzkie i organizacyjne, niezbędne dla należytego wykonania niniejszej umowy.</w:t>
      </w:r>
    </w:p>
    <w:p w14:paraId="68CB090B" w14:textId="5447B7DA" w:rsidR="00A4059C" w:rsidRPr="002027B8" w:rsidRDefault="00A4059C" w:rsidP="00AE010C">
      <w:pPr>
        <w:pStyle w:val="Ustp"/>
      </w:pPr>
      <w:r w:rsidRPr="002027B8">
        <w:t>W celu umożliwienia przeprowadzenia prac wymienionych w §</w:t>
      </w:r>
      <w:r w:rsidR="00E426BE">
        <w:t>1</w:t>
      </w:r>
      <w:r w:rsidRPr="002027B8">
        <w:t xml:space="preserve"> niniejszej Umowy, Zamawiający zaznajomi Wykonawcę z obowiązującymi </w:t>
      </w:r>
      <w:r w:rsidR="008462D1" w:rsidRPr="002027B8">
        <w:t xml:space="preserve">procedurami </w:t>
      </w:r>
      <w:r w:rsidRPr="002027B8">
        <w:t>wewnętrznymi, systemami</w:t>
      </w:r>
      <w:r w:rsidR="002132E6">
        <w:t xml:space="preserve"> </w:t>
      </w:r>
      <w:r w:rsidRPr="002027B8">
        <w:t>informatycznymi, zabezpieczeniami</w:t>
      </w:r>
      <w:r w:rsidR="004D1866">
        <w:t xml:space="preserve"> oraz </w:t>
      </w:r>
      <w:r w:rsidRPr="002027B8">
        <w:t>udzieli wszelkich niezbędnych informacji</w:t>
      </w:r>
      <w:r w:rsidR="00740CF0">
        <w:t>.</w:t>
      </w:r>
    </w:p>
    <w:p w14:paraId="7D50F545" w14:textId="013609D8" w:rsidR="00A4059C" w:rsidRPr="00FE1D01" w:rsidRDefault="00A4059C" w:rsidP="00AE010C">
      <w:pPr>
        <w:pStyle w:val="Ustp"/>
      </w:pPr>
      <w:r w:rsidRPr="00FE1D01">
        <w:lastRenderedPageBreak/>
        <w:t>W celu przeprowadzani</w:t>
      </w:r>
      <w:r w:rsidR="008F4A17" w:rsidRPr="00FE1D01">
        <w:t>a</w:t>
      </w:r>
      <w:r w:rsidRPr="00FE1D01">
        <w:t xml:space="preserve"> niezbędnych czynności, określonych treścią niniejszej Umowy, Zamawiający </w:t>
      </w:r>
      <w:r w:rsidR="00740CF0" w:rsidRPr="00FE1D01">
        <w:t xml:space="preserve">gwarantuje </w:t>
      </w:r>
      <w:r w:rsidRPr="00FE1D01">
        <w:t xml:space="preserve">Wykonawcy </w:t>
      </w:r>
      <w:r w:rsidR="00740CF0" w:rsidRPr="00FE1D01">
        <w:t>współpracę z</w:t>
      </w:r>
      <w:r w:rsidRPr="00FE1D01">
        <w:t xml:space="preserve"> </w:t>
      </w:r>
      <w:r w:rsidR="00740CF0" w:rsidRPr="00FE1D01">
        <w:t xml:space="preserve">odpowiednimi </w:t>
      </w:r>
      <w:r w:rsidRPr="00FE1D01">
        <w:t>pracownik</w:t>
      </w:r>
      <w:r w:rsidR="00740CF0" w:rsidRPr="00FE1D01">
        <w:t>ami</w:t>
      </w:r>
      <w:r w:rsidRPr="00FE1D01">
        <w:t xml:space="preserve"> odpowiedzialny</w:t>
      </w:r>
      <w:r w:rsidR="00740CF0" w:rsidRPr="00FE1D01">
        <w:t>mi</w:t>
      </w:r>
      <w:r w:rsidRPr="00FE1D01">
        <w:t xml:space="preserve"> za</w:t>
      </w:r>
      <w:r w:rsidR="004D1866" w:rsidRPr="00FE1D01">
        <w:t xml:space="preserve"> obszary objęte niniejsza Umową</w:t>
      </w:r>
      <w:r w:rsidRPr="00FE1D01">
        <w:t>, w tym przekazywanie bieżących informacj</w:t>
      </w:r>
      <w:r w:rsidR="008462D1" w:rsidRPr="00FE1D01">
        <w:t xml:space="preserve">i </w:t>
      </w:r>
      <w:r w:rsidRPr="00FE1D01">
        <w:t xml:space="preserve">na każdym </w:t>
      </w:r>
      <w:r w:rsidR="00E26B24" w:rsidRPr="00FE1D01">
        <w:t>e</w:t>
      </w:r>
      <w:r w:rsidRPr="00FE1D01">
        <w:t xml:space="preserve">tapie wykonania Umowy. </w:t>
      </w:r>
    </w:p>
    <w:p w14:paraId="3AF93003" w14:textId="66A91CC1" w:rsidR="00DB3632" w:rsidRDefault="00676326" w:rsidP="00DB3632">
      <w:pPr>
        <w:pStyle w:val="Ustp"/>
      </w:pPr>
      <w:r>
        <w:t>Zamawiający w</w:t>
      </w:r>
      <w:r w:rsidR="00E26B24" w:rsidRPr="00FE1D01">
        <w:t>yznacz</w:t>
      </w:r>
      <w:r>
        <w:t>y</w:t>
      </w:r>
      <w:r w:rsidR="00E26B24" w:rsidRPr="00FE1D01">
        <w:t xml:space="preserve"> os</w:t>
      </w:r>
      <w:r>
        <w:t>obę</w:t>
      </w:r>
      <w:r w:rsidR="00E26B24" w:rsidRPr="00FE1D01">
        <w:t xml:space="preserve"> </w:t>
      </w:r>
      <w:r w:rsidR="00FE1D01" w:rsidRPr="00FE1D01">
        <w:t xml:space="preserve">lub osoby ze swojej Organizacji do </w:t>
      </w:r>
      <w:r w:rsidR="00DB3632">
        <w:t xml:space="preserve">kontaktu, współpracy </w:t>
      </w:r>
    </w:p>
    <w:p w14:paraId="25DE4A09" w14:textId="23AC5438" w:rsidR="00A4059C" w:rsidRDefault="00DB3632" w:rsidP="00DB3632">
      <w:pPr>
        <w:pStyle w:val="Ustp"/>
      </w:pPr>
      <w:r>
        <w:t xml:space="preserve">Dane wyznaczonych osób, o których mowa w ust. 4 </w:t>
      </w:r>
      <w:r w:rsidR="00A4059C" w:rsidRPr="002027B8">
        <w:t xml:space="preserve">wskazane są w załączniku nr </w:t>
      </w:r>
      <w:r w:rsidR="00C210A1" w:rsidRPr="002027B8">
        <w:t>1</w:t>
      </w:r>
      <w:r w:rsidR="00A4059C" w:rsidRPr="002027B8">
        <w:t xml:space="preserve"> dołączonym do niniejszej Umowy.</w:t>
      </w:r>
    </w:p>
    <w:p w14:paraId="5BCAF962" w14:textId="77777777" w:rsidR="00A4059C" w:rsidRPr="009E39C0" w:rsidRDefault="00A4059C" w:rsidP="00A4059C">
      <w:pPr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AB1AA7B" w14:textId="062B9984" w:rsidR="006A58A2" w:rsidRDefault="00A4059C" w:rsidP="001D0FE0">
      <w:pPr>
        <w:pStyle w:val="Paragraf"/>
      </w:pPr>
      <w:r w:rsidRPr="009E39C0">
        <w:t>§</w:t>
      </w:r>
      <w:r w:rsidR="00C76B37">
        <w:t>4</w:t>
      </w:r>
    </w:p>
    <w:p w14:paraId="4D1A5C8B" w14:textId="0F97A05D" w:rsidR="00A4059C" w:rsidRDefault="00A4059C" w:rsidP="001D0FE0">
      <w:pPr>
        <w:pStyle w:val="Paragraf"/>
      </w:pPr>
      <w:r w:rsidRPr="009E39C0">
        <w:t>[Poufność]</w:t>
      </w:r>
    </w:p>
    <w:p w14:paraId="46EFD10C" w14:textId="77777777" w:rsidR="003F0951" w:rsidRPr="009E39C0" w:rsidRDefault="003F0951" w:rsidP="001D0FE0">
      <w:pPr>
        <w:pStyle w:val="Paragraf"/>
      </w:pPr>
    </w:p>
    <w:p w14:paraId="075D1ED6" w14:textId="332A18A4" w:rsidR="00A4059C" w:rsidRPr="00AE010C" w:rsidRDefault="00A4059C" w:rsidP="00AE010C">
      <w:pPr>
        <w:pStyle w:val="Ustp"/>
        <w:numPr>
          <w:ilvl w:val="0"/>
          <w:numId w:val="8"/>
        </w:numPr>
        <w:rPr>
          <w:rFonts w:eastAsia="Calibri"/>
        </w:rPr>
      </w:pPr>
      <w:r w:rsidRPr="009E39C0">
        <w:t>Wykonawca niniejszym oświadcza, iż metodologia usług, świadczonych przez niego na podstawie niniejszej Umowy, w tym również charakter podejmowanych prac, stanowi wiedzę organizacyjną o charakterze poufnym (</w:t>
      </w:r>
      <w:r w:rsidRPr="00AE010C">
        <w:rPr>
          <w:i/>
        </w:rPr>
        <w:t>know-how</w:t>
      </w:r>
      <w:r w:rsidRPr="009E39C0">
        <w:t>), objętą tajemnicą jego przedsiębiorstwa w rozumieniu art. 11 ust. 4 ustawy z dnia 16 kwietnia 1993 roku o zwalczaniu nieuczciwej konkurencji.</w:t>
      </w:r>
    </w:p>
    <w:p w14:paraId="18165E8C" w14:textId="745C4887" w:rsidR="00A21739" w:rsidRDefault="00A4059C" w:rsidP="00A4059C">
      <w:pPr>
        <w:pStyle w:val="Ustp"/>
      </w:pPr>
      <w:r w:rsidRPr="009E39C0">
        <w:t xml:space="preserve">Wykonawca zobowiązuje się zachować w tajemnicy wszelkie informacje dotyczące przedmiotu niniejszej Umowy, sposobu jej wykonania, a także wszelkich danych dotyczących Zamawiającego i prowadzonej przez niego działalności, pozyskanych podczas lub w związku z realizacją niniejszej Umowy, chyba że na takie ujawnienie Zamawiający udzieli uprzedniej zgody na piśmie – </w:t>
      </w:r>
      <w:r w:rsidR="00652044">
        <w:br/>
      </w:r>
      <w:r w:rsidRPr="009E39C0">
        <w:t>z wyłączeniem §</w:t>
      </w:r>
      <w:r w:rsidR="00C540C2">
        <w:t>8</w:t>
      </w:r>
      <w:r w:rsidR="00A541EE">
        <w:t xml:space="preserve"> </w:t>
      </w:r>
      <w:r w:rsidRPr="009E39C0">
        <w:t xml:space="preserve">Umowy. Obowiązek poufności pozostaje w mocy również po ustaniu Umowy. </w:t>
      </w:r>
    </w:p>
    <w:p w14:paraId="63213286" w14:textId="77777777" w:rsidR="00024F39" w:rsidRDefault="00024F39" w:rsidP="00024F39">
      <w:pPr>
        <w:pStyle w:val="Ustp"/>
        <w:numPr>
          <w:ilvl w:val="0"/>
          <w:numId w:val="0"/>
        </w:numPr>
        <w:ind w:left="360" w:hanging="360"/>
      </w:pPr>
    </w:p>
    <w:p w14:paraId="53A75799" w14:textId="7808A15E" w:rsidR="006A58A2" w:rsidRDefault="00A4059C" w:rsidP="001D0FE0">
      <w:pPr>
        <w:pStyle w:val="Paragraf"/>
      </w:pPr>
      <w:r w:rsidRPr="009E39C0">
        <w:t>§</w:t>
      </w:r>
      <w:r w:rsidR="00C76B37">
        <w:t>5</w:t>
      </w:r>
    </w:p>
    <w:p w14:paraId="657CC061" w14:textId="4D96D92E" w:rsidR="00A4059C" w:rsidRDefault="00A4059C" w:rsidP="001D0FE0">
      <w:pPr>
        <w:pStyle w:val="Paragraf"/>
      </w:pPr>
      <w:r w:rsidRPr="009E39C0">
        <w:t xml:space="preserve"> [Wynagrodzenie]</w:t>
      </w:r>
    </w:p>
    <w:p w14:paraId="2F168FCE" w14:textId="77777777" w:rsidR="003F0951" w:rsidRPr="009E39C0" w:rsidRDefault="003F0951" w:rsidP="001D0FE0">
      <w:pPr>
        <w:pStyle w:val="Paragraf"/>
      </w:pPr>
    </w:p>
    <w:p w14:paraId="157AE929" w14:textId="5CC9DCCE" w:rsidR="00024F39" w:rsidRDefault="00024F39" w:rsidP="00013224">
      <w:pPr>
        <w:pStyle w:val="Ustp"/>
        <w:numPr>
          <w:ilvl w:val="0"/>
          <w:numId w:val="34"/>
        </w:numPr>
      </w:pPr>
      <w:r w:rsidRPr="00024F39">
        <w:t xml:space="preserve">Strony zgodnie postanawiają, iż wynagrodzenie Wykonawcy od Zamawiającego będzie rozliczane na podstawie </w:t>
      </w:r>
      <w:r w:rsidR="00C76B37">
        <w:t>zrealizowanych dostaw</w:t>
      </w:r>
      <w:r w:rsidRPr="00024F39">
        <w:t>, zgodnie z §</w:t>
      </w:r>
      <w:r w:rsidR="0092176B">
        <w:t>1</w:t>
      </w:r>
      <w:r w:rsidRPr="00024F39">
        <w:t>, w wysokości</w:t>
      </w:r>
      <w:r w:rsidR="0092176B">
        <w:t xml:space="preserve"> łącznej</w:t>
      </w:r>
      <w:r w:rsidRPr="00024F39">
        <w:t xml:space="preserve">: </w:t>
      </w:r>
      <w:r w:rsidR="00C27448">
        <w:t>……………</w:t>
      </w:r>
      <w:r w:rsidRPr="00024F39">
        <w:t xml:space="preserve">zł </w:t>
      </w:r>
      <w:r w:rsidR="00BF478A">
        <w:t xml:space="preserve">brutto </w:t>
      </w:r>
      <w:r w:rsidRPr="00024F39">
        <w:t xml:space="preserve">(słownie: </w:t>
      </w:r>
      <w:r w:rsidR="00C27448">
        <w:t>………………………..</w:t>
      </w:r>
      <w:r w:rsidR="0045074B">
        <w:t>)</w:t>
      </w:r>
      <w:r w:rsidR="00BF478A">
        <w:t xml:space="preserve">, </w:t>
      </w:r>
      <w:r w:rsidRPr="00024F39">
        <w:t>zgodnie z obowiązującymi w tym zakresie przepisami prawa, płatne na podstawie prawidłowo wystawi</w:t>
      </w:r>
      <w:r w:rsidR="00C76B37">
        <w:t>onej</w:t>
      </w:r>
      <w:r w:rsidRPr="00024F39">
        <w:t xml:space="preserve"> przez Wykonawcę faktury VAT</w:t>
      </w:r>
      <w:r w:rsidR="0092176B">
        <w:t xml:space="preserve">, </w:t>
      </w:r>
      <w:r w:rsidR="00C76B37">
        <w:t>po podpisaniu protokołu odbioru.</w:t>
      </w:r>
    </w:p>
    <w:p w14:paraId="467DCA09" w14:textId="3901EDEB" w:rsidR="00024F39" w:rsidRDefault="00024F39" w:rsidP="00013224">
      <w:pPr>
        <w:pStyle w:val="Ustp"/>
        <w:numPr>
          <w:ilvl w:val="0"/>
          <w:numId w:val="34"/>
        </w:numPr>
      </w:pPr>
      <w:r w:rsidRPr="00024F39">
        <w:t xml:space="preserve">Strony ustalają, że płatności w ramach wynagrodzenia, o którym mowa w ust. 1 powyżej będzie realizowana w terminie 14 dni od dnia prawidłowo wystawionej faktury VAT. </w:t>
      </w:r>
    </w:p>
    <w:p w14:paraId="3479B718" w14:textId="0AE18DB9" w:rsidR="00A4059C" w:rsidRDefault="00A4059C" w:rsidP="003926DA">
      <w:pPr>
        <w:pStyle w:val="Ustp"/>
        <w:numPr>
          <w:ilvl w:val="0"/>
          <w:numId w:val="34"/>
        </w:numPr>
      </w:pPr>
      <w:r w:rsidRPr="000F65B4">
        <w:t>Zamawiający wyraża zgodę na wystawianie i przesyłanie faktur</w:t>
      </w:r>
      <w:r w:rsidR="00013224">
        <w:t xml:space="preserve"> </w:t>
      </w:r>
      <w:r w:rsidRPr="000F65B4">
        <w:t>w formie elektronicznej. Formatem faktury w formie elektronicznej jest PDF (</w:t>
      </w:r>
      <w:proofErr w:type="spellStart"/>
      <w:r w:rsidRPr="000F65B4">
        <w:t>Portable</w:t>
      </w:r>
      <w:proofErr w:type="spellEnd"/>
      <w:r w:rsidRPr="000F65B4">
        <w:t xml:space="preserve"> </w:t>
      </w:r>
      <w:proofErr w:type="spellStart"/>
      <w:r w:rsidRPr="000F65B4">
        <w:t>Document</w:t>
      </w:r>
      <w:proofErr w:type="spellEnd"/>
      <w:r w:rsidRPr="000F65B4">
        <w:t xml:space="preserve"> Format). Faktura będzie dostarcz</w:t>
      </w:r>
      <w:r w:rsidR="003356F0" w:rsidRPr="000F65B4">
        <w:t>ona</w:t>
      </w:r>
      <w:r w:rsidRPr="000F65B4">
        <w:t xml:space="preserve"> do Zamawiającego w formie elektronicznej z adresu mailowego Wykonawcy, wskazanego w załączniku nr 1 do niniejszej Umowy.</w:t>
      </w:r>
    </w:p>
    <w:p w14:paraId="0DA9EF31" w14:textId="77777777" w:rsidR="00462528" w:rsidRPr="00462528" w:rsidRDefault="00462528" w:rsidP="00462528">
      <w:pPr>
        <w:pStyle w:val="Ustp"/>
        <w:numPr>
          <w:ilvl w:val="0"/>
          <w:numId w:val="34"/>
        </w:numPr>
      </w:pPr>
      <w:r w:rsidRPr="00462528">
        <w:rPr>
          <w:rFonts w:cs="Times New Roman"/>
        </w:rPr>
        <w:t>Wprowadza się następujące zasady dotyczące płatności wynagrodzenia należnego dla Wykonawcy z tytułu realizacji umowy z zastosowaniem mechanizmu podzielonej płatności:</w:t>
      </w:r>
    </w:p>
    <w:p w14:paraId="4B49D1B0" w14:textId="77777777" w:rsidR="00462528" w:rsidRPr="00786E06" w:rsidRDefault="00462528" w:rsidP="00462528">
      <w:pPr>
        <w:tabs>
          <w:tab w:val="left" w:pos="284"/>
        </w:tabs>
        <w:autoSpaceDE w:val="0"/>
        <w:ind w:left="284"/>
        <w:jc w:val="both"/>
        <w:rPr>
          <w:rFonts w:cs="Times New Roman"/>
        </w:rPr>
      </w:pPr>
      <w:r w:rsidRPr="00786E06">
        <w:rPr>
          <w:rFonts w:cs="Times New Roman"/>
        </w:rPr>
        <w:t>1) Zamawiający zastrzega sobie prawo rozliczenia płatności wynikających z umowy za pośrednictwem metody podzielnej płatności (</w:t>
      </w:r>
      <w:proofErr w:type="spellStart"/>
      <w:r w:rsidRPr="00786E06">
        <w:rPr>
          <w:rFonts w:cs="Times New Roman"/>
        </w:rPr>
        <w:t>split</w:t>
      </w:r>
      <w:proofErr w:type="spellEnd"/>
      <w:r w:rsidRPr="00786E06">
        <w:rPr>
          <w:rFonts w:cs="Times New Roman"/>
        </w:rPr>
        <w:t xml:space="preserve"> </w:t>
      </w:r>
      <w:proofErr w:type="spellStart"/>
      <w:r w:rsidRPr="00786E06">
        <w:rPr>
          <w:rFonts w:cs="Times New Roman"/>
        </w:rPr>
        <w:t>payment</w:t>
      </w:r>
      <w:proofErr w:type="spellEnd"/>
      <w:r w:rsidRPr="00786E06">
        <w:rPr>
          <w:rFonts w:cs="Times New Roman"/>
        </w:rPr>
        <w:t>) przewidzianego w przepisach ustawy o podatku od towarów i usług.</w:t>
      </w:r>
    </w:p>
    <w:p w14:paraId="69FE3130" w14:textId="77777777" w:rsidR="00462528" w:rsidRPr="00786E06" w:rsidRDefault="00462528" w:rsidP="00462528">
      <w:pPr>
        <w:tabs>
          <w:tab w:val="left" w:pos="284"/>
        </w:tabs>
        <w:autoSpaceDE w:val="0"/>
        <w:ind w:left="284"/>
        <w:jc w:val="both"/>
        <w:rPr>
          <w:rFonts w:cs="Times New Roman"/>
        </w:rPr>
      </w:pPr>
      <w:r w:rsidRPr="00786E06">
        <w:rPr>
          <w:rFonts w:cs="Times New Roman"/>
        </w:rPr>
        <w:t>2)  Wykonawca oświadcza, że rachunek bankowy wskazany na fakturze:</w:t>
      </w:r>
    </w:p>
    <w:p w14:paraId="57B1FFFD" w14:textId="77777777" w:rsidR="00462528" w:rsidRPr="00786E06" w:rsidRDefault="00462528" w:rsidP="00462528">
      <w:pPr>
        <w:tabs>
          <w:tab w:val="left" w:pos="284"/>
        </w:tabs>
        <w:autoSpaceDE w:val="0"/>
        <w:ind w:left="284"/>
        <w:jc w:val="both"/>
        <w:rPr>
          <w:rFonts w:cs="Times New Roman"/>
        </w:rPr>
      </w:pPr>
      <w:r w:rsidRPr="00786E06">
        <w:rPr>
          <w:rFonts w:cs="Times New Roman"/>
        </w:rPr>
        <w:t>a)  Jest rachunkiem umożliwiającym płatność w ramach mechanizmu podzielnej płatności, o której mowa powyżej,</w:t>
      </w:r>
    </w:p>
    <w:p w14:paraId="62B668EC" w14:textId="77777777" w:rsidR="00462528" w:rsidRPr="00786E06" w:rsidRDefault="00462528" w:rsidP="00462528">
      <w:pPr>
        <w:tabs>
          <w:tab w:val="left" w:pos="284"/>
        </w:tabs>
        <w:autoSpaceDE w:val="0"/>
        <w:ind w:left="284"/>
        <w:jc w:val="both"/>
        <w:rPr>
          <w:rFonts w:cs="Times New Roman"/>
        </w:rPr>
      </w:pPr>
      <w:r w:rsidRPr="00786E06">
        <w:rPr>
          <w:rFonts w:cs="Times New Roman"/>
        </w:rPr>
        <w:t>b)</w:t>
      </w:r>
      <w:r w:rsidRPr="00786E06">
        <w:rPr>
          <w:rFonts w:cs="Times New Roman"/>
        </w:rPr>
        <w:tab/>
        <w:t>Jest rachunkiem znajdującym się w elektronicznym wykazie  podmiotów prowadzonym od 01 września 2019 r. przez Szefa Krajowej Administracji Skarbowej, o którym mowa w ustawie o podatku od towarów i usług.</w:t>
      </w:r>
    </w:p>
    <w:p w14:paraId="0AE401AD" w14:textId="5F227B74" w:rsidR="00462528" w:rsidRPr="00786E06" w:rsidRDefault="00462528" w:rsidP="00462528">
      <w:pPr>
        <w:tabs>
          <w:tab w:val="left" w:pos="284"/>
        </w:tabs>
        <w:autoSpaceDE w:val="0"/>
        <w:ind w:left="284" w:hanging="284"/>
        <w:jc w:val="both"/>
        <w:rPr>
          <w:rFonts w:cs="Times New Roman"/>
        </w:rPr>
      </w:pPr>
      <w:r>
        <w:rPr>
          <w:rFonts w:cs="Times New Roman"/>
        </w:rPr>
        <w:t xml:space="preserve">5. </w:t>
      </w:r>
      <w:r w:rsidRPr="00786E06">
        <w:rPr>
          <w:rFonts w:cs="Times New Roman"/>
        </w:rPr>
        <w:t xml:space="preserve">W przypadku gdy rachunek bankowy  Wykonawcy nie będzie wskazany w elektronicznym wykazie  podmiotów prowadzonym od 01 września 2019 r. przez Szefa Krajowej Administracji Skarbowej, opóźnienie w dokonaniu płatności w terminie określonym w umowie, powstałe wskutek braku możliwości realizacji przez Zamawiającego płatności wynagrodzenia z zachowaniem mechanizmu podzielonej płatności bądź dokonania płatności na rachunek  objęty wykazem, nie stanowi dla </w:t>
      </w:r>
      <w:r w:rsidRPr="00786E06">
        <w:rPr>
          <w:rFonts w:cs="Times New Roman"/>
        </w:rPr>
        <w:lastRenderedPageBreak/>
        <w:t>Wykonawcy podstawy do żądania od Zamawiającego jakichkolwiek odsetek / odszkodowań lub innych roszczeń z tytułu dokonania nieterminowej płatności.</w:t>
      </w:r>
    </w:p>
    <w:p w14:paraId="0AB3C58B" w14:textId="77777777" w:rsidR="00462528" w:rsidRPr="000F65B4" w:rsidRDefault="00462528" w:rsidP="00462528">
      <w:pPr>
        <w:pStyle w:val="Ustp"/>
        <w:numPr>
          <w:ilvl w:val="0"/>
          <w:numId w:val="0"/>
        </w:numPr>
        <w:ind w:left="360"/>
      </w:pPr>
    </w:p>
    <w:p w14:paraId="6BCE40C0" w14:textId="7DE21076" w:rsidR="006A58A2" w:rsidRDefault="00A4059C" w:rsidP="00523658">
      <w:pPr>
        <w:pStyle w:val="Paragraf"/>
      </w:pPr>
      <w:r w:rsidRPr="009E39C0">
        <w:t>§</w:t>
      </w:r>
      <w:r w:rsidR="00C76B37">
        <w:t>6</w:t>
      </w:r>
    </w:p>
    <w:p w14:paraId="77E1AD92" w14:textId="2BD018A3" w:rsidR="00A4059C" w:rsidRDefault="00A4059C" w:rsidP="00523658">
      <w:pPr>
        <w:pStyle w:val="Paragraf"/>
      </w:pPr>
      <w:r w:rsidRPr="009E39C0">
        <w:t>[Czas trwania Umowy</w:t>
      </w:r>
      <w:r w:rsidR="00462528">
        <w:t>]</w:t>
      </w:r>
    </w:p>
    <w:p w14:paraId="3AA10057" w14:textId="77777777" w:rsidR="003F0951" w:rsidRPr="009E39C0" w:rsidRDefault="003F0951" w:rsidP="00D25FE9">
      <w:pPr>
        <w:pStyle w:val="Paragraf"/>
      </w:pPr>
    </w:p>
    <w:p w14:paraId="5B8575CD" w14:textId="00CEA9A8" w:rsidR="007F47E7" w:rsidRPr="003F0951" w:rsidRDefault="00462528" w:rsidP="00AE010C">
      <w:pPr>
        <w:pStyle w:val="Ustp"/>
        <w:numPr>
          <w:ilvl w:val="0"/>
          <w:numId w:val="6"/>
        </w:numPr>
      </w:pPr>
      <w:r>
        <w:t xml:space="preserve">Termin wykonania przedmiotu umowy: do </w:t>
      </w:r>
      <w:r w:rsidR="00BF478A">
        <w:t>1</w:t>
      </w:r>
      <w:r>
        <w:t>5 dni kalendarzowych od dnia podpisania umowy nie późnij niż do 30.06.2025r</w:t>
      </w:r>
    </w:p>
    <w:p w14:paraId="79089CF4" w14:textId="77777777" w:rsidR="002E594F" w:rsidRPr="003F0951" w:rsidRDefault="002E594F" w:rsidP="00AE010C">
      <w:pPr>
        <w:pStyle w:val="Ustp"/>
        <w:numPr>
          <w:ilvl w:val="0"/>
          <w:numId w:val="0"/>
        </w:numPr>
        <w:ind w:left="426"/>
      </w:pPr>
    </w:p>
    <w:p w14:paraId="0340F3EA" w14:textId="2FFC2199" w:rsidR="002567FF" w:rsidRDefault="001F32FD" w:rsidP="002567FF">
      <w:pPr>
        <w:pStyle w:val="Paragraf"/>
      </w:pPr>
      <w:r>
        <w:t>§</w:t>
      </w:r>
      <w:r w:rsidR="00C76B37">
        <w:t>7</w:t>
      </w:r>
    </w:p>
    <w:p w14:paraId="58539831" w14:textId="41916E4A" w:rsidR="001F32FD" w:rsidRDefault="001F32FD" w:rsidP="002567FF">
      <w:pPr>
        <w:pStyle w:val="Paragraf"/>
      </w:pPr>
      <w:r>
        <w:t>[Prawa autorskie Wykonawcy]</w:t>
      </w:r>
    </w:p>
    <w:p w14:paraId="1A028657" w14:textId="35A47FE7" w:rsidR="001F32FD" w:rsidRDefault="001F32FD" w:rsidP="00AE010C">
      <w:pPr>
        <w:pStyle w:val="Ustp"/>
        <w:numPr>
          <w:ilvl w:val="0"/>
          <w:numId w:val="33"/>
        </w:numPr>
      </w:pPr>
      <w:r>
        <w:t>Jeżeli w ramach świadczenia usług, o których mowa w niniejszej Umowie, Wykonawca stworzy utwór bądź utwory, w rozumieniu ustawy z dnia 4 lutego 1994 roku o prawie autorskim i prawach pokrewnych, to z chwilą ich udostępnienia udziela Zamawiającemu nieograniczone czasowo prawo, do korzystania z wytworzonego utworu bądź utworów.</w:t>
      </w:r>
    </w:p>
    <w:p w14:paraId="6DE878B7" w14:textId="4BCA4CB7" w:rsidR="001F32FD" w:rsidRDefault="001F32FD" w:rsidP="00AE010C">
      <w:pPr>
        <w:pStyle w:val="Ustp"/>
        <w:numPr>
          <w:ilvl w:val="0"/>
          <w:numId w:val="33"/>
        </w:numPr>
      </w:pPr>
      <w:r>
        <w:t>Prawo do korzystania z utworu bądź utworów, o którym mowa w ust. 1 odnosi się wyłącznie do korzystania z niego na własny użytek, do prowadzenia bieżącej działalności i celu w jakim został udostępniony Zamawiającemu, w szczególności Zamawiający nie ma prawa do przenoszenia i rozpowszechniania udostępnionego utworu bądź utworów do celów komercyjnych.</w:t>
      </w:r>
    </w:p>
    <w:p w14:paraId="664817A7" w14:textId="4C82AA41" w:rsidR="001F32FD" w:rsidRDefault="001F32FD" w:rsidP="00AE010C">
      <w:pPr>
        <w:pStyle w:val="Ustp"/>
        <w:numPr>
          <w:ilvl w:val="0"/>
          <w:numId w:val="33"/>
        </w:numPr>
      </w:pPr>
      <w:r>
        <w:t>Wykonawca nie przenosi na Zamawiającego majątkowych praw autorskich ze stworzonych przez siebie utworów.</w:t>
      </w:r>
    </w:p>
    <w:p w14:paraId="6566AE94" w14:textId="77777777" w:rsidR="008F6248" w:rsidRPr="009E39C0" w:rsidRDefault="008F6248" w:rsidP="008F6248">
      <w:pPr>
        <w:pStyle w:val="Ustp"/>
        <w:numPr>
          <w:ilvl w:val="0"/>
          <w:numId w:val="0"/>
        </w:numPr>
        <w:ind w:left="360"/>
      </w:pPr>
    </w:p>
    <w:p w14:paraId="04FCFCBB" w14:textId="33C5F9C4" w:rsidR="00FD6DBE" w:rsidRDefault="00A4059C" w:rsidP="00D51A0E">
      <w:pPr>
        <w:pStyle w:val="Paragraf"/>
      </w:pPr>
      <w:r w:rsidRPr="009E39C0">
        <w:t>§</w:t>
      </w:r>
      <w:r w:rsidR="00C76B37">
        <w:t>8</w:t>
      </w:r>
    </w:p>
    <w:p w14:paraId="7FE2FBE3" w14:textId="7E29912F" w:rsidR="00A4059C" w:rsidRDefault="00A4059C" w:rsidP="00D51A0E">
      <w:pPr>
        <w:pStyle w:val="Paragraf"/>
      </w:pPr>
      <w:r w:rsidRPr="009E39C0">
        <w:t xml:space="preserve"> [Klauzule dodatkowe]</w:t>
      </w:r>
    </w:p>
    <w:p w14:paraId="1BB3BB47" w14:textId="77777777" w:rsidR="003F0951" w:rsidRPr="009E39C0" w:rsidRDefault="003F0951" w:rsidP="00D51A0E">
      <w:pPr>
        <w:pStyle w:val="Paragraf"/>
      </w:pPr>
    </w:p>
    <w:p w14:paraId="41E620B6" w14:textId="77777777" w:rsidR="00A4059C" w:rsidRPr="009E39C0" w:rsidRDefault="00A4059C" w:rsidP="00AE010C">
      <w:pPr>
        <w:pStyle w:val="Ustp"/>
        <w:numPr>
          <w:ilvl w:val="0"/>
          <w:numId w:val="11"/>
        </w:numPr>
      </w:pPr>
      <w:bookmarkStart w:id="2" w:name="_Hlk80352413"/>
      <w:r w:rsidRPr="009E39C0">
        <w:t xml:space="preserve">Uznanie któregokolwiek z postanowień niniejszej Umowy za nieważne nie powoduje nieważności pozostałych jej postanowień (klauzula </w:t>
      </w:r>
      <w:proofErr w:type="spellStart"/>
      <w:r w:rsidRPr="009E39C0">
        <w:t>salwatoryjna</w:t>
      </w:r>
      <w:proofErr w:type="spellEnd"/>
      <w:r w:rsidRPr="009E39C0">
        <w:t>).</w:t>
      </w:r>
    </w:p>
    <w:p w14:paraId="6FBC7689" w14:textId="42AB5063" w:rsidR="00A4059C" w:rsidRDefault="00A4059C" w:rsidP="00AE010C">
      <w:pPr>
        <w:pStyle w:val="Ustp"/>
      </w:pPr>
      <w:r w:rsidRPr="009E39C0">
        <w:t>Żadna ze Stron nie ponosi odpowiedzialności za niewykonanie lub nienależyte wykonanie zobowiązań wynikających z niniejszej Umowy, jeżeli jest ono spowodowane zjawiskami siły wyższej. Za siłę wyższą Strony uznają wszelkie okoliczności i zjawiska, których nie można było przewidzieć – przy zachowaniu należytej staranności – w chwili zawarcia Umowy ani też im zapobiec, mające charakter zewnętrzny, niezależny od woli Stron i nie są spowodowane przez żadną z nich, ani też przez żadną z osób, za które ponoszą odpowiedzialność (siła wyższa)</w:t>
      </w:r>
      <w:bookmarkEnd w:id="2"/>
      <w:r w:rsidR="00BF1A48">
        <w:t>.</w:t>
      </w:r>
    </w:p>
    <w:p w14:paraId="1444624F" w14:textId="77777777" w:rsidR="00BF1A48" w:rsidRDefault="00BF1A48" w:rsidP="00BF1A48">
      <w:pPr>
        <w:pStyle w:val="Ustp"/>
        <w:numPr>
          <w:ilvl w:val="0"/>
          <w:numId w:val="0"/>
        </w:numPr>
        <w:ind w:left="360"/>
      </w:pPr>
    </w:p>
    <w:p w14:paraId="37B41AE7" w14:textId="16687A2C" w:rsidR="00D51A0E" w:rsidRDefault="00A4059C" w:rsidP="00D51A0E">
      <w:pPr>
        <w:pStyle w:val="Paragraf"/>
      </w:pPr>
      <w:r w:rsidRPr="009E39C0">
        <w:t>§1</w:t>
      </w:r>
      <w:r w:rsidR="00D701B1">
        <w:t>0</w:t>
      </w:r>
    </w:p>
    <w:p w14:paraId="2C1C666C" w14:textId="0BB9FD6B" w:rsidR="00A4059C" w:rsidRDefault="00A4059C" w:rsidP="00D51A0E">
      <w:pPr>
        <w:pStyle w:val="Paragraf"/>
      </w:pPr>
      <w:r w:rsidRPr="009E39C0">
        <w:t>[Przepisy końcowe]</w:t>
      </w:r>
    </w:p>
    <w:p w14:paraId="793B9755" w14:textId="77777777" w:rsidR="003F0951" w:rsidRPr="009E39C0" w:rsidRDefault="003F0951" w:rsidP="00D51A0E">
      <w:pPr>
        <w:pStyle w:val="Paragraf"/>
      </w:pPr>
    </w:p>
    <w:p w14:paraId="5892126D" w14:textId="77777777" w:rsidR="00A4059C" w:rsidRPr="009E39C0" w:rsidRDefault="00A4059C" w:rsidP="00AE010C">
      <w:pPr>
        <w:pStyle w:val="Ustp"/>
        <w:numPr>
          <w:ilvl w:val="0"/>
          <w:numId w:val="13"/>
        </w:numPr>
      </w:pPr>
      <w:r w:rsidRPr="009E39C0">
        <w:t>Integralną część Umowy stanowią następujące załączniki do Umowy:</w:t>
      </w:r>
    </w:p>
    <w:p w14:paraId="76D9CD97" w14:textId="77777777" w:rsidR="00A4059C" w:rsidRPr="00C76EB6" w:rsidRDefault="00A4059C" w:rsidP="00D25FE9">
      <w:pPr>
        <w:pStyle w:val="Podpunktustpu"/>
        <w:numPr>
          <w:ilvl w:val="0"/>
          <w:numId w:val="37"/>
        </w:numPr>
      </w:pPr>
      <w:r w:rsidRPr="00C76EB6">
        <w:t>Załącznik nr 1 Dane kontaktowe</w:t>
      </w:r>
    </w:p>
    <w:p w14:paraId="4F3C1A79" w14:textId="77777777" w:rsidR="00A4059C" w:rsidRPr="009E39C0" w:rsidRDefault="00A4059C" w:rsidP="00AE010C">
      <w:pPr>
        <w:pStyle w:val="Ustp"/>
      </w:pPr>
      <w:r w:rsidRPr="009E39C0">
        <w:t xml:space="preserve">Wszelkie zmiany Umowy wymagają formy pisemnej pod rygorem nieważności. </w:t>
      </w:r>
    </w:p>
    <w:p w14:paraId="4FD08134" w14:textId="1FE10CE0" w:rsidR="00A4059C" w:rsidRPr="009E39C0" w:rsidRDefault="00A4059C" w:rsidP="00AE010C">
      <w:pPr>
        <w:pStyle w:val="Ustp"/>
      </w:pPr>
      <w:r w:rsidRPr="009E39C0">
        <w:t xml:space="preserve">Zmiana osób wyznaczonych do kontaktu i ich danych kontaktowych oraz adresów mailowych </w:t>
      </w:r>
      <w:r w:rsidR="00525A38">
        <w:br/>
      </w:r>
      <w:r w:rsidRPr="009E39C0">
        <w:t>do fakturowania, które to informacje zawarte są w Załączniku nr</w:t>
      </w:r>
      <w:r w:rsidR="00A541EE">
        <w:t xml:space="preserve"> </w:t>
      </w:r>
      <w:r w:rsidRPr="009E39C0">
        <w:t>1, nie jest traktowana jako zmiana umowy i nie wymaga formy pisemnej, a jedynie notyfikowania takiej zmiany w jakiejkolwiek formie.</w:t>
      </w:r>
    </w:p>
    <w:p w14:paraId="0CF97B4A" w14:textId="2F8380CA" w:rsidR="00A4059C" w:rsidRPr="009E39C0" w:rsidRDefault="00A4059C" w:rsidP="00AE010C">
      <w:pPr>
        <w:pStyle w:val="Ustp"/>
      </w:pPr>
      <w:bookmarkStart w:id="3" w:name="_Hlk80604851"/>
      <w:r w:rsidRPr="009E39C0">
        <w:t xml:space="preserve">Zamawiający po wykonaniu Umowy przez Wykonawcę, na jego prośbę, zobowiązuje się do wystawienia i przesłania drogą pocztową pisemnych referencji potwierdzających zaangażowanie, wiedzę i umiejętności </w:t>
      </w:r>
      <w:r w:rsidR="00A541EE">
        <w:t>pracowników</w:t>
      </w:r>
      <w:r w:rsidR="005677F0">
        <w:t xml:space="preserve"> Wykonawcy</w:t>
      </w:r>
      <w:r w:rsidRPr="009E39C0">
        <w:t>.</w:t>
      </w:r>
    </w:p>
    <w:bookmarkEnd w:id="3"/>
    <w:p w14:paraId="59FB7FBA" w14:textId="43FCC6B0" w:rsidR="00A4059C" w:rsidRPr="009E39C0" w:rsidRDefault="00A4059C" w:rsidP="00AE010C">
      <w:pPr>
        <w:pStyle w:val="Ustp"/>
      </w:pPr>
      <w:r w:rsidRPr="009E39C0">
        <w:t>Obie strony deklarują chęć porozumienia we wszystkich kwestiach spornych. W razie niemożności dojścia do porozumienia na drodze negocjacji, wszystkie spory z tytułu Umowy rozstrzygać będzie sąd powszechny właściwy miejscowo dl</w:t>
      </w:r>
      <w:r w:rsidR="00DB3D8B">
        <w:t xml:space="preserve">a </w:t>
      </w:r>
      <w:r w:rsidR="00C76B37">
        <w:t>Zamawiającego</w:t>
      </w:r>
      <w:r w:rsidR="00DB3D8B">
        <w:t>.</w:t>
      </w:r>
    </w:p>
    <w:p w14:paraId="205FE51A" w14:textId="1E774AD5" w:rsidR="00A4059C" w:rsidRPr="009E39C0" w:rsidRDefault="00A4059C" w:rsidP="00AE010C">
      <w:pPr>
        <w:pStyle w:val="Ustp"/>
      </w:pPr>
      <w:r w:rsidRPr="009E39C0">
        <w:t>W sprawach nieuregulowanych Umową, zastosowanie mają przepisy ustawy z dnia 23 kwietnia 1964 r. kodeks cywilny</w:t>
      </w:r>
      <w:r w:rsidR="009555EE">
        <w:t>.</w:t>
      </w:r>
    </w:p>
    <w:p w14:paraId="19E4EAD1" w14:textId="77777777" w:rsidR="00A4059C" w:rsidRPr="009E39C0" w:rsidRDefault="00A4059C" w:rsidP="00AE010C">
      <w:pPr>
        <w:pStyle w:val="Ustp"/>
      </w:pPr>
      <w:r w:rsidRPr="009E39C0">
        <w:lastRenderedPageBreak/>
        <w:t>Osoby podpisujące niniejszą Umowę w imieniu i na rzecz jej Stron oświadczają, iż są należycie umocowane do składania oświadczeń woli i zaciągania zobowiązań w ich imieniu.</w:t>
      </w:r>
    </w:p>
    <w:p w14:paraId="3AC7163A" w14:textId="4B6AAF23" w:rsidR="00A4059C" w:rsidRPr="0020305A" w:rsidRDefault="00A4059C" w:rsidP="00AE010C">
      <w:pPr>
        <w:pStyle w:val="Ustp"/>
      </w:pPr>
      <w:r w:rsidRPr="009E39C0">
        <w:t>Umowa została sporządzona w dwóch jednobrzmiących egzemplarzach, po jednym dla każdej ze Stron.</w:t>
      </w:r>
    </w:p>
    <w:p w14:paraId="13BF8F10" w14:textId="77777777" w:rsidR="007E114C" w:rsidRPr="009E39C0" w:rsidRDefault="007E114C" w:rsidP="00A4059C">
      <w:pPr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DB26DFF" w14:textId="77777777" w:rsidR="00A4059C" w:rsidRPr="009E39C0" w:rsidRDefault="00A4059C" w:rsidP="00A4059C">
      <w:pPr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1328237" w14:textId="0447E456" w:rsidR="00A4059C" w:rsidRPr="009E39C0" w:rsidRDefault="00A4059C" w:rsidP="00A4059C">
      <w:pPr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E39C0">
        <w:rPr>
          <w:rFonts w:ascii="Arial" w:eastAsia="Calibri" w:hAnsi="Arial" w:cs="Arial"/>
          <w:sz w:val="20"/>
          <w:szCs w:val="20"/>
        </w:rPr>
        <w:t xml:space="preserve">         </w:t>
      </w:r>
      <w:r w:rsidR="0020305A">
        <w:rPr>
          <w:rFonts w:ascii="Arial" w:eastAsia="Calibri" w:hAnsi="Arial" w:cs="Arial"/>
          <w:sz w:val="20"/>
          <w:szCs w:val="20"/>
        </w:rPr>
        <w:t xml:space="preserve">    </w:t>
      </w:r>
      <w:r w:rsidRPr="009E39C0">
        <w:rPr>
          <w:rFonts w:ascii="Arial" w:eastAsia="Calibri" w:hAnsi="Arial" w:cs="Arial"/>
          <w:sz w:val="20"/>
          <w:szCs w:val="20"/>
        </w:rPr>
        <w:t xml:space="preserve"> Zamawiający:                                                                                           Wykonawca:</w:t>
      </w:r>
    </w:p>
    <w:p w14:paraId="43FB2429" w14:textId="77777777" w:rsidR="0020305A" w:rsidRDefault="0020305A" w:rsidP="00A4059C">
      <w:pPr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C064957" w14:textId="77777777" w:rsidR="00462528" w:rsidRDefault="00462528" w:rsidP="00A4059C">
      <w:pPr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9B21091" w14:textId="77777777" w:rsidR="00462528" w:rsidRDefault="00462528" w:rsidP="00A4059C">
      <w:pPr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93045AE" w14:textId="77777777" w:rsidR="00462528" w:rsidRDefault="00462528" w:rsidP="00A4059C">
      <w:pPr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340A0C77" w14:textId="77777777" w:rsidR="00462528" w:rsidRDefault="00462528" w:rsidP="00A4059C">
      <w:pPr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3C3F569C" w14:textId="77777777" w:rsidR="00462528" w:rsidRPr="009E39C0" w:rsidRDefault="00462528" w:rsidP="00A4059C">
      <w:pPr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7EBB0BB" w14:textId="251BFA7C" w:rsidR="00A4059C" w:rsidRPr="009E39C0" w:rsidRDefault="00A4059C" w:rsidP="00A4059C">
      <w:pPr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E39C0">
        <w:rPr>
          <w:rFonts w:ascii="Arial" w:eastAsia="Calibri" w:hAnsi="Arial" w:cs="Arial"/>
          <w:sz w:val="20"/>
          <w:szCs w:val="20"/>
        </w:rPr>
        <w:t xml:space="preserve">………………………………………..                                               </w:t>
      </w:r>
      <w:r w:rsidR="00D25FE9">
        <w:rPr>
          <w:rFonts w:ascii="Arial" w:eastAsia="Calibri" w:hAnsi="Arial" w:cs="Arial"/>
          <w:sz w:val="20"/>
          <w:szCs w:val="20"/>
        </w:rPr>
        <w:t xml:space="preserve">     </w:t>
      </w:r>
      <w:r w:rsidRPr="009E39C0">
        <w:rPr>
          <w:rFonts w:ascii="Arial" w:eastAsia="Calibri" w:hAnsi="Arial" w:cs="Arial"/>
          <w:sz w:val="20"/>
          <w:szCs w:val="20"/>
        </w:rPr>
        <w:t xml:space="preserve"> </w:t>
      </w:r>
      <w:r w:rsidR="00980FD0">
        <w:rPr>
          <w:rFonts w:ascii="Arial" w:eastAsia="Calibri" w:hAnsi="Arial" w:cs="Arial"/>
          <w:sz w:val="20"/>
          <w:szCs w:val="20"/>
        </w:rPr>
        <w:t xml:space="preserve">    </w:t>
      </w:r>
      <w:r w:rsidR="00C540C2">
        <w:rPr>
          <w:rFonts w:ascii="Arial" w:eastAsia="Calibri" w:hAnsi="Arial" w:cs="Arial"/>
          <w:sz w:val="20"/>
          <w:szCs w:val="20"/>
        </w:rPr>
        <w:t xml:space="preserve">   </w:t>
      </w:r>
      <w:r w:rsidRPr="009E39C0">
        <w:rPr>
          <w:rFonts w:ascii="Arial" w:eastAsia="Calibri" w:hAnsi="Arial" w:cs="Arial"/>
          <w:sz w:val="20"/>
          <w:szCs w:val="20"/>
        </w:rPr>
        <w:t>……………………………………….</w:t>
      </w:r>
    </w:p>
    <w:p w14:paraId="5B0694A1" w14:textId="4A027796" w:rsidR="00A4059C" w:rsidRPr="009E39C0" w:rsidRDefault="00A4059C" w:rsidP="00A4059C">
      <w:pPr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E39C0">
        <w:rPr>
          <w:rFonts w:ascii="Arial" w:eastAsia="Calibri" w:hAnsi="Arial" w:cs="Arial"/>
          <w:sz w:val="20"/>
          <w:szCs w:val="20"/>
        </w:rPr>
        <w:t xml:space="preserve">                  </w:t>
      </w:r>
      <w:r w:rsidR="00C540C2">
        <w:rPr>
          <w:rFonts w:ascii="Arial" w:eastAsia="Calibri" w:hAnsi="Arial" w:cs="Arial"/>
          <w:sz w:val="20"/>
          <w:szCs w:val="20"/>
        </w:rPr>
        <w:t xml:space="preserve">  </w:t>
      </w:r>
      <w:r w:rsidR="00D25FE9">
        <w:rPr>
          <w:rFonts w:ascii="Arial" w:eastAsia="Calibri" w:hAnsi="Arial" w:cs="Arial"/>
          <w:sz w:val="20"/>
          <w:szCs w:val="20"/>
        </w:rPr>
        <w:t xml:space="preserve">  </w:t>
      </w:r>
      <w:r w:rsidRPr="009E39C0">
        <w:rPr>
          <w:rFonts w:ascii="Arial" w:eastAsia="Calibri" w:hAnsi="Arial" w:cs="Arial"/>
          <w:sz w:val="20"/>
          <w:szCs w:val="20"/>
        </w:rPr>
        <w:t xml:space="preserve">podpis                                                                                                   </w:t>
      </w:r>
      <w:proofErr w:type="spellStart"/>
      <w:r w:rsidRPr="009E39C0">
        <w:rPr>
          <w:rFonts w:ascii="Arial" w:eastAsia="Calibri" w:hAnsi="Arial" w:cs="Arial"/>
          <w:sz w:val="20"/>
          <w:szCs w:val="20"/>
        </w:rPr>
        <w:t>podpis</w:t>
      </w:r>
      <w:proofErr w:type="spellEnd"/>
      <w:r w:rsidR="0024167B">
        <w:rPr>
          <w:rFonts w:ascii="Arial" w:eastAsia="Calibri" w:hAnsi="Arial" w:cs="Arial"/>
          <w:sz w:val="20"/>
          <w:szCs w:val="20"/>
        </w:rPr>
        <w:t xml:space="preserve">                      </w:t>
      </w:r>
    </w:p>
    <w:p w14:paraId="77B9251A" w14:textId="6DA3993A" w:rsidR="00A4059C" w:rsidRDefault="00A4059C" w:rsidP="00A4059C">
      <w:pPr>
        <w:tabs>
          <w:tab w:val="left" w:pos="900"/>
        </w:tabs>
        <w:jc w:val="both"/>
        <w:rPr>
          <w:rFonts w:ascii="Arial" w:hAnsi="Arial" w:cs="Arial"/>
          <w:sz w:val="20"/>
          <w:szCs w:val="20"/>
        </w:rPr>
      </w:pPr>
      <w:r w:rsidRPr="009E39C0">
        <w:rPr>
          <w:rFonts w:ascii="Arial" w:eastAsia="Calibri" w:hAnsi="Arial" w:cs="Arial"/>
          <w:sz w:val="20"/>
          <w:szCs w:val="20"/>
        </w:rPr>
        <w:br w:type="page"/>
      </w:r>
      <w:r w:rsidRPr="009E39C0">
        <w:rPr>
          <w:rFonts w:ascii="Arial" w:hAnsi="Arial" w:cs="Arial"/>
          <w:sz w:val="20"/>
          <w:szCs w:val="20"/>
        </w:rPr>
        <w:lastRenderedPageBreak/>
        <w:t xml:space="preserve">Załącznik nr 1 do Umowy </w:t>
      </w:r>
    </w:p>
    <w:p w14:paraId="383A4812" w14:textId="7DD6C4DA" w:rsidR="00A10F8A" w:rsidRDefault="00A10F8A" w:rsidP="00A10F8A">
      <w:pPr>
        <w:tabs>
          <w:tab w:val="left" w:pos="90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334AD50F" w14:textId="7CF81C1A" w:rsidR="00A10F8A" w:rsidRPr="009E39C0" w:rsidRDefault="00A10F8A" w:rsidP="00A10F8A">
      <w:pPr>
        <w:tabs>
          <w:tab w:val="left" w:pos="900"/>
        </w:tabs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data</w:t>
      </w:r>
    </w:p>
    <w:p w14:paraId="44E1820F" w14:textId="77777777" w:rsidR="00A4059C" w:rsidRPr="009E39C0" w:rsidRDefault="00A4059C" w:rsidP="00A4059C">
      <w:pPr>
        <w:jc w:val="center"/>
        <w:rPr>
          <w:rFonts w:ascii="Arial" w:hAnsi="Arial" w:cs="Arial"/>
          <w:b/>
          <w:sz w:val="20"/>
          <w:szCs w:val="20"/>
        </w:rPr>
      </w:pPr>
    </w:p>
    <w:p w14:paraId="4F4981C4" w14:textId="77777777" w:rsidR="007E114C" w:rsidRDefault="00A4059C" w:rsidP="00B535DC">
      <w:pPr>
        <w:pStyle w:val="Paragraf"/>
      </w:pPr>
      <w:r w:rsidRPr="009E39C0">
        <w:t xml:space="preserve">§1 </w:t>
      </w:r>
    </w:p>
    <w:p w14:paraId="3D55EF6D" w14:textId="69936A0F" w:rsidR="00A4059C" w:rsidRDefault="00A4059C" w:rsidP="00B535DC">
      <w:pPr>
        <w:pStyle w:val="Paragraf"/>
      </w:pPr>
      <w:r w:rsidRPr="009E39C0">
        <w:t>[Adres email - fakturowanie]</w:t>
      </w:r>
    </w:p>
    <w:p w14:paraId="5758AFF8" w14:textId="77777777" w:rsidR="003F0951" w:rsidRPr="009E39C0" w:rsidRDefault="003F0951" w:rsidP="00B535DC">
      <w:pPr>
        <w:pStyle w:val="Paragraf"/>
      </w:pPr>
    </w:p>
    <w:p w14:paraId="24CEFDDE" w14:textId="21B077AB" w:rsidR="00A4059C" w:rsidRDefault="00A4059C" w:rsidP="00AE010C">
      <w:pPr>
        <w:pStyle w:val="Ustp"/>
        <w:numPr>
          <w:ilvl w:val="0"/>
          <w:numId w:val="21"/>
        </w:numPr>
      </w:pPr>
      <w:r w:rsidRPr="003A7F6D">
        <w:t xml:space="preserve">Faktura będzie dostarczana do Zamawiającego w formie elektronicznej z adresu mailowego Wykonawcy.: </w:t>
      </w:r>
      <w:r w:rsidR="005677F0" w:rsidRPr="005677F0">
        <w:rPr>
          <w:highlight w:val="yellow"/>
          <w:u w:val="single"/>
        </w:rPr>
        <w:t>……………………………</w:t>
      </w:r>
      <w:r w:rsidR="005677F0">
        <w:rPr>
          <w:u w:val="single"/>
        </w:rPr>
        <w:t xml:space="preserve"> </w:t>
      </w:r>
      <w:r w:rsidRPr="003A7F6D">
        <w:t xml:space="preserve">na adres mailowy </w:t>
      </w:r>
      <w:r w:rsidR="00113D16">
        <w:t>Zamawiającego.</w:t>
      </w:r>
    </w:p>
    <w:p w14:paraId="3281D0AA" w14:textId="623F44AB" w:rsidR="00965696" w:rsidRDefault="00965696" w:rsidP="00AE010C">
      <w:pPr>
        <w:pStyle w:val="Ustp"/>
        <w:numPr>
          <w:ilvl w:val="0"/>
          <w:numId w:val="21"/>
        </w:numPr>
      </w:pPr>
      <w:r>
        <w:t xml:space="preserve">Adres mailowy Zamawiającego: </w:t>
      </w:r>
      <w:hyperlink r:id="rId11" w:history="1">
        <w:r w:rsidR="00D776C4" w:rsidRPr="00BE50D4">
          <w:rPr>
            <w:rStyle w:val="Hipercze"/>
          </w:rPr>
          <w:t>przetargi@falkow.pl</w:t>
        </w:r>
      </w:hyperlink>
      <w:r w:rsidR="00D776C4">
        <w:t xml:space="preserve"> i </w:t>
      </w:r>
      <w:hyperlink r:id="rId12" w:history="1">
        <w:r w:rsidR="00D776C4" w:rsidRPr="00BE50D4">
          <w:rPr>
            <w:rStyle w:val="Hipercze"/>
          </w:rPr>
          <w:t>gmina@falkow.pl</w:t>
        </w:r>
      </w:hyperlink>
      <w:r w:rsidR="00D776C4">
        <w:t xml:space="preserve"> </w:t>
      </w:r>
    </w:p>
    <w:p w14:paraId="0E038540" w14:textId="77777777" w:rsidR="00113D16" w:rsidRPr="00113D16" w:rsidRDefault="00113D16" w:rsidP="00113D16"/>
    <w:p w14:paraId="4BF2EB7B" w14:textId="77777777" w:rsidR="00A4059C" w:rsidRPr="009E39C0" w:rsidRDefault="00A4059C" w:rsidP="00A4059C">
      <w:pPr>
        <w:jc w:val="center"/>
        <w:rPr>
          <w:rFonts w:ascii="Arial" w:hAnsi="Arial" w:cs="Arial"/>
          <w:b/>
          <w:sz w:val="20"/>
          <w:szCs w:val="20"/>
        </w:rPr>
      </w:pPr>
    </w:p>
    <w:p w14:paraId="02558F98" w14:textId="77777777" w:rsidR="007E114C" w:rsidRDefault="00A4059C" w:rsidP="00B535DC">
      <w:pPr>
        <w:pStyle w:val="Paragraf"/>
      </w:pPr>
      <w:r w:rsidRPr="009E39C0">
        <w:t>§2</w:t>
      </w:r>
    </w:p>
    <w:p w14:paraId="71F80443" w14:textId="77777777" w:rsidR="007B71C7" w:rsidRPr="009E39C0" w:rsidRDefault="007B71C7" w:rsidP="007B71C7">
      <w:pPr>
        <w:jc w:val="center"/>
        <w:rPr>
          <w:rFonts w:ascii="Arial" w:hAnsi="Arial" w:cs="Arial"/>
          <w:b/>
          <w:sz w:val="20"/>
          <w:szCs w:val="20"/>
        </w:rPr>
      </w:pPr>
      <w:r w:rsidRPr="009E39C0">
        <w:rPr>
          <w:rFonts w:ascii="Arial" w:hAnsi="Arial" w:cs="Arial"/>
          <w:b/>
          <w:sz w:val="20"/>
          <w:szCs w:val="20"/>
        </w:rPr>
        <w:t>[Osoby wyznaczone do kontaktu ze strony Zamawiającego]</w:t>
      </w:r>
    </w:p>
    <w:p w14:paraId="52C87E77" w14:textId="77777777" w:rsidR="007B71C7" w:rsidRPr="009E39C0" w:rsidRDefault="007B71C7" w:rsidP="007B71C7">
      <w:pPr>
        <w:jc w:val="center"/>
        <w:rPr>
          <w:rFonts w:ascii="Arial" w:hAnsi="Arial" w:cs="Arial"/>
          <w:bCs/>
          <w:sz w:val="20"/>
          <w:szCs w:val="20"/>
        </w:rPr>
      </w:pPr>
    </w:p>
    <w:p w14:paraId="70A88C72" w14:textId="77777777" w:rsidR="007B71C7" w:rsidRPr="0020305A" w:rsidRDefault="007B71C7" w:rsidP="007B71C7">
      <w:pPr>
        <w:pStyle w:val="Ustp"/>
        <w:numPr>
          <w:ilvl w:val="0"/>
          <w:numId w:val="23"/>
        </w:numPr>
      </w:pPr>
      <w:r>
        <w:t xml:space="preserve">Zamawiający w celu kontaktu i realizacji postanowień niniejszej Umowy ustanawia wymienione </w:t>
      </w:r>
      <w:r w:rsidRPr="0020305A">
        <w:t>poniżej osoby:</w:t>
      </w:r>
    </w:p>
    <w:p w14:paraId="0D20DCDD" w14:textId="6D84F7A6" w:rsidR="007B71C7" w:rsidRPr="00225472" w:rsidRDefault="00D776C4" w:rsidP="007B71C7">
      <w:pPr>
        <w:pStyle w:val="Podpunktustpu"/>
        <w:numPr>
          <w:ilvl w:val="0"/>
          <w:numId w:val="39"/>
        </w:numPr>
        <w:rPr>
          <w:highlight w:val="yellow"/>
        </w:rPr>
      </w:pPr>
      <w:r>
        <w:rPr>
          <w:highlight w:val="yellow"/>
        </w:rPr>
        <w:t xml:space="preserve">Paweł Pękala – tel.447873535, email: </w:t>
      </w:r>
      <w:hyperlink r:id="rId13" w:history="1">
        <w:r w:rsidRPr="00BE50D4">
          <w:rPr>
            <w:rStyle w:val="Hipercze"/>
            <w:highlight w:val="yellow"/>
          </w:rPr>
          <w:t>przetargi@falkow.pl</w:t>
        </w:r>
      </w:hyperlink>
      <w:r>
        <w:rPr>
          <w:highlight w:val="yellow"/>
        </w:rPr>
        <w:t xml:space="preserve"> </w:t>
      </w:r>
    </w:p>
    <w:p w14:paraId="058C3857" w14:textId="444DD5CD" w:rsidR="005677F0" w:rsidRPr="005677F0" w:rsidRDefault="007B71C7" w:rsidP="007B71C7">
      <w:pPr>
        <w:pStyle w:val="Paragraf"/>
        <w:rPr>
          <w:bCs/>
          <w:highlight w:val="yellow"/>
        </w:rPr>
      </w:pPr>
      <w:r w:rsidRPr="009E39C0">
        <w:t>§3</w:t>
      </w:r>
      <w:r w:rsidR="00A4059C" w:rsidRPr="009E39C0">
        <w:t xml:space="preserve"> </w:t>
      </w:r>
    </w:p>
    <w:p w14:paraId="4344EC40" w14:textId="5DC99428" w:rsidR="007B71C7" w:rsidRDefault="007B71C7" w:rsidP="007B71C7">
      <w:pPr>
        <w:pStyle w:val="Paragraf"/>
      </w:pPr>
      <w:r>
        <w:t>[</w:t>
      </w:r>
      <w:r w:rsidRPr="009E39C0">
        <w:t xml:space="preserve">Osoby wyznaczone do kontaktu ze strony </w:t>
      </w:r>
      <w:r>
        <w:t>Wykonawcy]</w:t>
      </w:r>
    </w:p>
    <w:p w14:paraId="46281CC1" w14:textId="77777777" w:rsidR="007B71C7" w:rsidRDefault="007B71C7" w:rsidP="007B71C7">
      <w:pPr>
        <w:pStyle w:val="Paragraf"/>
      </w:pPr>
    </w:p>
    <w:p w14:paraId="0BE3F939" w14:textId="77777777" w:rsidR="007B71C7" w:rsidRPr="009E39C0" w:rsidRDefault="007B71C7" w:rsidP="007B71C7">
      <w:pPr>
        <w:pStyle w:val="Ustp"/>
        <w:numPr>
          <w:ilvl w:val="0"/>
          <w:numId w:val="23"/>
        </w:numPr>
      </w:pPr>
      <w:r>
        <w:t>Wykonawca w celu kontaktu i realizacji postanowień niniejszej Umowy ustanawia wymienione poniżej osoby:</w:t>
      </w:r>
    </w:p>
    <w:p w14:paraId="2BB9468C" w14:textId="77777777" w:rsidR="007B71C7" w:rsidRDefault="007B71C7" w:rsidP="007B71C7">
      <w:pPr>
        <w:pStyle w:val="Podpunktustpu"/>
        <w:numPr>
          <w:ilvl w:val="0"/>
          <w:numId w:val="48"/>
        </w:numPr>
        <w:rPr>
          <w:rFonts w:cs="Arial"/>
          <w:bCs/>
          <w:szCs w:val="20"/>
          <w:highlight w:val="yellow"/>
        </w:rPr>
      </w:pPr>
      <w:r>
        <w:rPr>
          <w:rFonts w:cs="Arial"/>
          <w:bCs/>
          <w:szCs w:val="20"/>
          <w:highlight w:val="yellow"/>
        </w:rPr>
        <w:t>…………</w:t>
      </w:r>
    </w:p>
    <w:p w14:paraId="7412DEE4" w14:textId="27379DB2" w:rsidR="00A4059C" w:rsidRDefault="00A4059C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2178F3BB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6559A6B4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7F4680CD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6FCED237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3D0297B9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75A9307B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3806D54D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05697076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212274E2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64BD7B01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211F9002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205DB918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7ECC1D50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0BF469FD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2A12EED4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2E196ADA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4785F633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1637C660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51254E44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50248E72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4130A957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7B5CAFAC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13EFD9BC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2EAEDE8E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69E93A49" w14:textId="77777777" w:rsidR="007B71C7" w:rsidRDefault="007B71C7" w:rsidP="00A4059C">
      <w:pPr>
        <w:tabs>
          <w:tab w:val="left" w:pos="900"/>
        </w:tabs>
        <w:jc w:val="both"/>
        <w:rPr>
          <w:rFonts w:ascii="Arial" w:eastAsia="Calibri" w:hAnsi="Arial" w:cs="Arial"/>
          <w:sz w:val="20"/>
          <w:szCs w:val="20"/>
        </w:rPr>
      </w:pPr>
    </w:p>
    <w:p w14:paraId="2D461B6E" w14:textId="1262CA7F" w:rsidR="004B686D" w:rsidRPr="009E39C0" w:rsidRDefault="004B686D" w:rsidP="00207505">
      <w:pPr>
        <w:spacing w:after="160" w:line="259" w:lineRule="auto"/>
        <w:rPr>
          <w:rFonts w:ascii="Arial" w:hAnsi="Arial" w:cs="Arial"/>
        </w:rPr>
      </w:pPr>
    </w:p>
    <w:sectPr w:rsidR="004B686D" w:rsidRPr="009E39C0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01AAF" w14:textId="77777777" w:rsidR="00E140E7" w:rsidRDefault="00E140E7" w:rsidP="00880F2D">
      <w:r>
        <w:separator/>
      </w:r>
    </w:p>
  </w:endnote>
  <w:endnote w:type="continuationSeparator" w:id="0">
    <w:p w14:paraId="03AA35EC" w14:textId="77777777" w:rsidR="00E140E7" w:rsidRDefault="00E140E7" w:rsidP="00880F2D">
      <w:r>
        <w:continuationSeparator/>
      </w:r>
    </w:p>
  </w:endnote>
  <w:endnote w:type="continuationNotice" w:id="1">
    <w:p w14:paraId="34A19E99" w14:textId="77777777" w:rsidR="00E140E7" w:rsidRDefault="00E140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'Times New Ro"/>
    <w:charset w:val="EE"/>
    <w:family w:val="roman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ABC25" w14:textId="77777777" w:rsidR="00E140E7" w:rsidRDefault="00E140E7" w:rsidP="00880F2D">
      <w:r>
        <w:separator/>
      </w:r>
    </w:p>
  </w:footnote>
  <w:footnote w:type="continuationSeparator" w:id="0">
    <w:p w14:paraId="028378D0" w14:textId="77777777" w:rsidR="00E140E7" w:rsidRDefault="00E140E7" w:rsidP="00880F2D">
      <w:r>
        <w:continuationSeparator/>
      </w:r>
    </w:p>
  </w:footnote>
  <w:footnote w:type="continuationNotice" w:id="1">
    <w:p w14:paraId="0D00B6C9" w14:textId="77777777" w:rsidR="00E140E7" w:rsidRDefault="00E140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75B96" w14:textId="0DF80643" w:rsidR="00024F39" w:rsidRDefault="00083B4F" w:rsidP="00024F39">
    <w:pPr>
      <w:pStyle w:val="NormalnyWeb"/>
    </w:pPr>
    <w:r>
      <w:rPr>
        <w:noProof/>
      </w:rPr>
      <w:drawing>
        <wp:anchor distT="0" distB="0" distL="114300" distR="114300" simplePos="0" relativeHeight="251663367" behindDoc="1" locked="0" layoutInCell="1" allowOverlap="1" wp14:anchorId="36D45F56" wp14:editId="330F7C87">
          <wp:simplePos x="0" y="0"/>
          <wp:positionH relativeFrom="margin">
            <wp:posOffset>-685800</wp:posOffset>
          </wp:positionH>
          <wp:positionV relativeFrom="margin">
            <wp:posOffset>-861695</wp:posOffset>
          </wp:positionV>
          <wp:extent cx="1104900" cy="598170"/>
          <wp:effectExtent l="0" t="0" r="0" b="0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598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24F39">
      <w:rPr>
        <w:noProof/>
      </w:rPr>
      <w:drawing>
        <wp:inline distT="0" distB="0" distL="0" distR="0" wp14:anchorId="61EFFDC5" wp14:editId="559CFB74">
          <wp:extent cx="5029200" cy="520549"/>
          <wp:effectExtent l="0" t="0" r="0" b="0"/>
          <wp:docPr id="1181739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538" cy="5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5A091C" w14:textId="1AE994A4" w:rsidR="00051179" w:rsidRDefault="00051179" w:rsidP="00EA6D5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96B89"/>
    <w:multiLevelType w:val="hybridMultilevel"/>
    <w:tmpl w:val="C6BA816E"/>
    <w:lvl w:ilvl="0" w:tplc="772AF74C">
      <w:start w:val="1"/>
      <w:numFmt w:val="decimal"/>
      <w:lvlText w:val="%1)"/>
      <w:lvlJc w:val="left"/>
      <w:pPr>
        <w:ind w:left="14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08" w:hanging="360"/>
      </w:pPr>
    </w:lvl>
    <w:lvl w:ilvl="2" w:tplc="0809001B" w:tentative="1">
      <w:start w:val="1"/>
      <w:numFmt w:val="lowerRoman"/>
      <w:lvlText w:val="%3."/>
      <w:lvlJc w:val="right"/>
      <w:pPr>
        <w:ind w:left="2928" w:hanging="180"/>
      </w:pPr>
    </w:lvl>
    <w:lvl w:ilvl="3" w:tplc="0809000F" w:tentative="1">
      <w:start w:val="1"/>
      <w:numFmt w:val="decimal"/>
      <w:lvlText w:val="%4."/>
      <w:lvlJc w:val="left"/>
      <w:pPr>
        <w:ind w:left="3648" w:hanging="360"/>
      </w:pPr>
    </w:lvl>
    <w:lvl w:ilvl="4" w:tplc="08090019" w:tentative="1">
      <w:start w:val="1"/>
      <w:numFmt w:val="lowerLetter"/>
      <w:lvlText w:val="%5."/>
      <w:lvlJc w:val="left"/>
      <w:pPr>
        <w:ind w:left="4368" w:hanging="360"/>
      </w:pPr>
    </w:lvl>
    <w:lvl w:ilvl="5" w:tplc="0809001B" w:tentative="1">
      <w:start w:val="1"/>
      <w:numFmt w:val="lowerRoman"/>
      <w:lvlText w:val="%6."/>
      <w:lvlJc w:val="right"/>
      <w:pPr>
        <w:ind w:left="5088" w:hanging="180"/>
      </w:pPr>
    </w:lvl>
    <w:lvl w:ilvl="6" w:tplc="0809000F" w:tentative="1">
      <w:start w:val="1"/>
      <w:numFmt w:val="decimal"/>
      <w:lvlText w:val="%7."/>
      <w:lvlJc w:val="left"/>
      <w:pPr>
        <w:ind w:left="5808" w:hanging="360"/>
      </w:pPr>
    </w:lvl>
    <w:lvl w:ilvl="7" w:tplc="08090019" w:tentative="1">
      <w:start w:val="1"/>
      <w:numFmt w:val="lowerLetter"/>
      <w:lvlText w:val="%8."/>
      <w:lvlJc w:val="left"/>
      <w:pPr>
        <w:ind w:left="6528" w:hanging="360"/>
      </w:pPr>
    </w:lvl>
    <w:lvl w:ilvl="8" w:tplc="08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1D64359C"/>
    <w:multiLevelType w:val="hybridMultilevel"/>
    <w:tmpl w:val="03C4B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D7A48"/>
    <w:multiLevelType w:val="hybridMultilevel"/>
    <w:tmpl w:val="03C4B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A02D1"/>
    <w:multiLevelType w:val="hybridMultilevel"/>
    <w:tmpl w:val="C4E4FD56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FFFFFFFF" w:tentative="1">
      <w:start w:val="1"/>
      <w:numFmt w:val="lowerLetter"/>
      <w:lvlText w:val="%2."/>
      <w:lvlJc w:val="left"/>
      <w:pPr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391236F3"/>
    <w:multiLevelType w:val="hybridMultilevel"/>
    <w:tmpl w:val="4B64D290"/>
    <w:lvl w:ilvl="0" w:tplc="8DD816F2">
      <w:start w:val="1"/>
      <w:numFmt w:val="lowerLetter"/>
      <w:pStyle w:val="Podpunktustpu"/>
      <w:lvlText w:val="%1.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5" w15:restartNumberingAfterBreak="0">
    <w:nsid w:val="3DC91275"/>
    <w:multiLevelType w:val="hybridMultilevel"/>
    <w:tmpl w:val="C95A33B8"/>
    <w:lvl w:ilvl="0" w:tplc="080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4CB5A8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BA35FC8"/>
    <w:multiLevelType w:val="hybridMultilevel"/>
    <w:tmpl w:val="4BD0DD10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FFFFFFFF" w:tentative="1">
      <w:start w:val="1"/>
      <w:numFmt w:val="lowerLetter"/>
      <w:lvlText w:val="%2."/>
      <w:lvlJc w:val="left"/>
      <w:pPr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8" w15:restartNumberingAfterBreak="0">
    <w:nsid w:val="4EA423FC"/>
    <w:multiLevelType w:val="hybridMultilevel"/>
    <w:tmpl w:val="CB9A72CE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FFFFFFFF" w:tentative="1">
      <w:start w:val="1"/>
      <w:numFmt w:val="lowerLetter"/>
      <w:lvlText w:val="%2."/>
      <w:lvlJc w:val="left"/>
      <w:pPr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51AF71D1"/>
    <w:multiLevelType w:val="hybridMultilevel"/>
    <w:tmpl w:val="D80286F0"/>
    <w:lvl w:ilvl="0" w:tplc="1AD60178">
      <w:start w:val="1"/>
      <w:numFmt w:val="lowerLetter"/>
      <w:pStyle w:val="Podpunkt"/>
      <w:lvlText w:val="%1)"/>
      <w:lvlJc w:val="left"/>
      <w:pPr>
        <w:ind w:left="42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72E4EEB"/>
    <w:multiLevelType w:val="hybridMultilevel"/>
    <w:tmpl w:val="4CBC3E78"/>
    <w:lvl w:ilvl="0" w:tplc="1C5C5D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ADA3876"/>
    <w:multiLevelType w:val="hybridMultilevel"/>
    <w:tmpl w:val="24564602"/>
    <w:lvl w:ilvl="0" w:tplc="4EC680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9884182"/>
    <w:multiLevelType w:val="hybridMultilevel"/>
    <w:tmpl w:val="E9004D5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E463260"/>
    <w:multiLevelType w:val="hybridMultilevel"/>
    <w:tmpl w:val="52DC216A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FFFFFFFF" w:tentative="1">
      <w:start w:val="1"/>
      <w:numFmt w:val="lowerLetter"/>
      <w:lvlText w:val="%2."/>
      <w:lvlJc w:val="left"/>
      <w:pPr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4" w15:restartNumberingAfterBreak="0">
    <w:nsid w:val="75BD272F"/>
    <w:multiLevelType w:val="hybridMultilevel"/>
    <w:tmpl w:val="3CCA5FC8"/>
    <w:lvl w:ilvl="0" w:tplc="EFF88F00">
      <w:start w:val="1"/>
      <w:numFmt w:val="decimal"/>
      <w:pStyle w:val="Ustp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8976A2"/>
    <w:multiLevelType w:val="hybridMultilevel"/>
    <w:tmpl w:val="80B66CD0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FFFFFFFF" w:tentative="1">
      <w:start w:val="1"/>
      <w:numFmt w:val="lowerLetter"/>
      <w:lvlText w:val="%2."/>
      <w:lvlJc w:val="left"/>
      <w:pPr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ind w:left="6888" w:hanging="180"/>
      </w:pPr>
    </w:lvl>
  </w:abstractNum>
  <w:num w:numId="1" w16cid:durableId="1571307879">
    <w:abstractNumId w:val="14"/>
  </w:num>
  <w:num w:numId="2" w16cid:durableId="714693718">
    <w:abstractNumId w:val="14"/>
    <w:lvlOverride w:ilvl="0">
      <w:startOverride w:val="1"/>
    </w:lvlOverride>
  </w:num>
  <w:num w:numId="3" w16cid:durableId="38090001">
    <w:abstractNumId w:val="2"/>
  </w:num>
  <w:num w:numId="4" w16cid:durableId="1298687086">
    <w:abstractNumId w:val="1"/>
  </w:num>
  <w:num w:numId="5" w16cid:durableId="771822201">
    <w:abstractNumId w:val="14"/>
    <w:lvlOverride w:ilvl="0">
      <w:startOverride w:val="1"/>
    </w:lvlOverride>
  </w:num>
  <w:num w:numId="6" w16cid:durableId="835149248">
    <w:abstractNumId w:val="14"/>
    <w:lvlOverride w:ilvl="0">
      <w:startOverride w:val="1"/>
    </w:lvlOverride>
  </w:num>
  <w:num w:numId="7" w16cid:durableId="998388956">
    <w:abstractNumId w:val="14"/>
    <w:lvlOverride w:ilvl="0">
      <w:startOverride w:val="1"/>
    </w:lvlOverride>
  </w:num>
  <w:num w:numId="8" w16cid:durableId="1243641104">
    <w:abstractNumId w:val="14"/>
    <w:lvlOverride w:ilvl="0">
      <w:startOverride w:val="1"/>
    </w:lvlOverride>
  </w:num>
  <w:num w:numId="9" w16cid:durableId="860245821">
    <w:abstractNumId w:val="14"/>
    <w:lvlOverride w:ilvl="0">
      <w:startOverride w:val="1"/>
    </w:lvlOverride>
  </w:num>
  <w:num w:numId="10" w16cid:durableId="136607929">
    <w:abstractNumId w:val="14"/>
    <w:lvlOverride w:ilvl="0">
      <w:startOverride w:val="1"/>
    </w:lvlOverride>
  </w:num>
  <w:num w:numId="11" w16cid:durableId="1946886893">
    <w:abstractNumId w:val="14"/>
    <w:lvlOverride w:ilvl="0">
      <w:startOverride w:val="1"/>
    </w:lvlOverride>
  </w:num>
  <w:num w:numId="12" w16cid:durableId="1284921256">
    <w:abstractNumId w:val="9"/>
  </w:num>
  <w:num w:numId="13" w16cid:durableId="1498301093">
    <w:abstractNumId w:val="14"/>
    <w:lvlOverride w:ilvl="0">
      <w:startOverride w:val="1"/>
    </w:lvlOverride>
  </w:num>
  <w:num w:numId="14" w16cid:durableId="694696044">
    <w:abstractNumId w:val="14"/>
    <w:lvlOverride w:ilvl="0">
      <w:startOverride w:val="1"/>
    </w:lvlOverride>
  </w:num>
  <w:num w:numId="15" w16cid:durableId="1865825919">
    <w:abstractNumId w:val="14"/>
    <w:lvlOverride w:ilvl="0">
      <w:startOverride w:val="1"/>
    </w:lvlOverride>
  </w:num>
  <w:num w:numId="16" w16cid:durableId="1594506745">
    <w:abstractNumId w:val="14"/>
    <w:lvlOverride w:ilvl="0">
      <w:startOverride w:val="1"/>
    </w:lvlOverride>
  </w:num>
  <w:num w:numId="17" w16cid:durableId="693656451">
    <w:abstractNumId w:val="4"/>
  </w:num>
  <w:num w:numId="18" w16cid:durableId="538712616">
    <w:abstractNumId w:val="4"/>
    <w:lvlOverride w:ilvl="0">
      <w:startOverride w:val="1"/>
    </w:lvlOverride>
  </w:num>
  <w:num w:numId="19" w16cid:durableId="402684261">
    <w:abstractNumId w:val="4"/>
    <w:lvlOverride w:ilvl="0">
      <w:startOverride w:val="1"/>
    </w:lvlOverride>
  </w:num>
  <w:num w:numId="20" w16cid:durableId="1141768219">
    <w:abstractNumId w:val="4"/>
    <w:lvlOverride w:ilvl="0">
      <w:startOverride w:val="1"/>
    </w:lvlOverride>
  </w:num>
  <w:num w:numId="21" w16cid:durableId="1741833147">
    <w:abstractNumId w:val="14"/>
    <w:lvlOverride w:ilvl="0">
      <w:startOverride w:val="1"/>
    </w:lvlOverride>
  </w:num>
  <w:num w:numId="22" w16cid:durableId="1848640590">
    <w:abstractNumId w:val="4"/>
    <w:lvlOverride w:ilvl="0">
      <w:startOverride w:val="1"/>
    </w:lvlOverride>
  </w:num>
  <w:num w:numId="23" w16cid:durableId="1498618423">
    <w:abstractNumId w:val="14"/>
    <w:lvlOverride w:ilvl="0">
      <w:startOverride w:val="1"/>
    </w:lvlOverride>
  </w:num>
  <w:num w:numId="24" w16cid:durableId="248733282">
    <w:abstractNumId w:val="4"/>
    <w:lvlOverride w:ilvl="0">
      <w:startOverride w:val="1"/>
    </w:lvlOverride>
  </w:num>
  <w:num w:numId="25" w16cid:durableId="390814093">
    <w:abstractNumId w:val="4"/>
    <w:lvlOverride w:ilvl="0">
      <w:startOverride w:val="1"/>
    </w:lvlOverride>
  </w:num>
  <w:num w:numId="26" w16cid:durableId="1204176814">
    <w:abstractNumId w:val="14"/>
    <w:lvlOverride w:ilvl="0">
      <w:startOverride w:val="1"/>
    </w:lvlOverride>
  </w:num>
  <w:num w:numId="27" w16cid:durableId="1495998731">
    <w:abstractNumId w:val="14"/>
    <w:lvlOverride w:ilvl="0">
      <w:startOverride w:val="1"/>
    </w:lvlOverride>
  </w:num>
  <w:num w:numId="28" w16cid:durableId="1962416442">
    <w:abstractNumId w:val="4"/>
  </w:num>
  <w:num w:numId="29" w16cid:durableId="289437683">
    <w:abstractNumId w:val="4"/>
  </w:num>
  <w:num w:numId="30" w16cid:durableId="160899541">
    <w:abstractNumId w:val="14"/>
    <w:lvlOverride w:ilvl="0">
      <w:startOverride w:val="1"/>
    </w:lvlOverride>
  </w:num>
  <w:num w:numId="31" w16cid:durableId="802506478">
    <w:abstractNumId w:val="4"/>
  </w:num>
  <w:num w:numId="32" w16cid:durableId="344206856">
    <w:abstractNumId w:val="4"/>
    <w:lvlOverride w:ilvl="0">
      <w:startOverride w:val="1"/>
    </w:lvlOverride>
  </w:num>
  <w:num w:numId="33" w16cid:durableId="546455617">
    <w:abstractNumId w:val="14"/>
    <w:lvlOverride w:ilvl="0">
      <w:startOverride w:val="1"/>
    </w:lvlOverride>
  </w:num>
  <w:num w:numId="34" w16cid:durableId="890918579">
    <w:abstractNumId w:val="14"/>
    <w:lvlOverride w:ilvl="0">
      <w:startOverride w:val="1"/>
    </w:lvlOverride>
  </w:num>
  <w:num w:numId="35" w16cid:durableId="1897348501">
    <w:abstractNumId w:val="15"/>
  </w:num>
  <w:num w:numId="36" w16cid:durableId="724108163">
    <w:abstractNumId w:val="8"/>
  </w:num>
  <w:num w:numId="37" w16cid:durableId="1453860426">
    <w:abstractNumId w:val="13"/>
  </w:num>
  <w:num w:numId="38" w16cid:durableId="805392878">
    <w:abstractNumId w:val="3"/>
  </w:num>
  <w:num w:numId="39" w16cid:durableId="1333753410">
    <w:abstractNumId w:val="7"/>
  </w:num>
  <w:num w:numId="40" w16cid:durableId="139621792">
    <w:abstractNumId w:val="14"/>
  </w:num>
  <w:num w:numId="41" w16cid:durableId="1430731864">
    <w:abstractNumId w:val="14"/>
  </w:num>
  <w:num w:numId="42" w16cid:durableId="1403524390">
    <w:abstractNumId w:val="12"/>
  </w:num>
  <w:num w:numId="43" w16cid:durableId="1528446108">
    <w:abstractNumId w:val="14"/>
  </w:num>
  <w:num w:numId="44" w16cid:durableId="1262638418">
    <w:abstractNumId w:val="5"/>
  </w:num>
  <w:num w:numId="45" w16cid:durableId="66148912">
    <w:abstractNumId w:val="11"/>
  </w:num>
  <w:num w:numId="46" w16cid:durableId="1150100503">
    <w:abstractNumId w:val="14"/>
    <w:lvlOverride w:ilvl="0">
      <w:startOverride w:val="1"/>
    </w:lvlOverride>
  </w:num>
  <w:num w:numId="47" w16cid:durableId="5677671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7048694">
    <w:abstractNumId w:val="0"/>
  </w:num>
  <w:num w:numId="49" w16cid:durableId="965240895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299"/>
    <w:rsid w:val="00003308"/>
    <w:rsid w:val="00013224"/>
    <w:rsid w:val="00020C29"/>
    <w:rsid w:val="00024F39"/>
    <w:rsid w:val="000275F6"/>
    <w:rsid w:val="00031797"/>
    <w:rsid w:val="00032E22"/>
    <w:rsid w:val="00033A37"/>
    <w:rsid w:val="00037362"/>
    <w:rsid w:val="000401AD"/>
    <w:rsid w:val="0004319F"/>
    <w:rsid w:val="0004367F"/>
    <w:rsid w:val="00045420"/>
    <w:rsid w:val="000471C8"/>
    <w:rsid w:val="00051179"/>
    <w:rsid w:val="000534B0"/>
    <w:rsid w:val="00055B6B"/>
    <w:rsid w:val="00057EBE"/>
    <w:rsid w:val="00061B11"/>
    <w:rsid w:val="00061C98"/>
    <w:rsid w:val="00077314"/>
    <w:rsid w:val="00083B4F"/>
    <w:rsid w:val="00087E8E"/>
    <w:rsid w:val="00090E7A"/>
    <w:rsid w:val="00092DCF"/>
    <w:rsid w:val="00092EE1"/>
    <w:rsid w:val="0009630D"/>
    <w:rsid w:val="000A2E5A"/>
    <w:rsid w:val="000B3267"/>
    <w:rsid w:val="000B6A87"/>
    <w:rsid w:val="000C19FF"/>
    <w:rsid w:val="000C1DAB"/>
    <w:rsid w:val="000D79FF"/>
    <w:rsid w:val="000E3E06"/>
    <w:rsid w:val="000E59A3"/>
    <w:rsid w:val="000F0F33"/>
    <w:rsid w:val="000F3618"/>
    <w:rsid w:val="000F65B4"/>
    <w:rsid w:val="00101F2A"/>
    <w:rsid w:val="001028D0"/>
    <w:rsid w:val="00104783"/>
    <w:rsid w:val="001108CA"/>
    <w:rsid w:val="00113D16"/>
    <w:rsid w:val="0012010E"/>
    <w:rsid w:val="00123463"/>
    <w:rsid w:val="00133A1B"/>
    <w:rsid w:val="00137F18"/>
    <w:rsid w:val="00146B94"/>
    <w:rsid w:val="001506FB"/>
    <w:rsid w:val="00150E2D"/>
    <w:rsid w:val="00160BCA"/>
    <w:rsid w:val="00162304"/>
    <w:rsid w:val="00162CFA"/>
    <w:rsid w:val="001643E9"/>
    <w:rsid w:val="00174194"/>
    <w:rsid w:val="00182F28"/>
    <w:rsid w:val="00183E25"/>
    <w:rsid w:val="0018753F"/>
    <w:rsid w:val="00191262"/>
    <w:rsid w:val="00192A11"/>
    <w:rsid w:val="001A3A42"/>
    <w:rsid w:val="001A78AB"/>
    <w:rsid w:val="001B1B45"/>
    <w:rsid w:val="001B34F6"/>
    <w:rsid w:val="001B3B40"/>
    <w:rsid w:val="001B4585"/>
    <w:rsid w:val="001B7007"/>
    <w:rsid w:val="001C3816"/>
    <w:rsid w:val="001C7F57"/>
    <w:rsid w:val="001D0FE0"/>
    <w:rsid w:val="001D347B"/>
    <w:rsid w:val="001E1FB7"/>
    <w:rsid w:val="001E2B1C"/>
    <w:rsid w:val="001E4017"/>
    <w:rsid w:val="001E5BF7"/>
    <w:rsid w:val="001F0825"/>
    <w:rsid w:val="001F32FD"/>
    <w:rsid w:val="001F45C0"/>
    <w:rsid w:val="002027B8"/>
    <w:rsid w:val="0020305A"/>
    <w:rsid w:val="0020390D"/>
    <w:rsid w:val="002061D7"/>
    <w:rsid w:val="00207505"/>
    <w:rsid w:val="002132E6"/>
    <w:rsid w:val="002235F8"/>
    <w:rsid w:val="00225472"/>
    <w:rsid w:val="002269BD"/>
    <w:rsid w:val="00231843"/>
    <w:rsid w:val="0024167B"/>
    <w:rsid w:val="00243814"/>
    <w:rsid w:val="00245355"/>
    <w:rsid w:val="00247D65"/>
    <w:rsid w:val="002567A1"/>
    <w:rsid w:val="002567FF"/>
    <w:rsid w:val="00257721"/>
    <w:rsid w:val="0026318C"/>
    <w:rsid w:val="00272A52"/>
    <w:rsid w:val="00275526"/>
    <w:rsid w:val="00276F19"/>
    <w:rsid w:val="00280394"/>
    <w:rsid w:val="00290909"/>
    <w:rsid w:val="00290B80"/>
    <w:rsid w:val="00296981"/>
    <w:rsid w:val="002A4CA3"/>
    <w:rsid w:val="002A6885"/>
    <w:rsid w:val="002A7BBE"/>
    <w:rsid w:val="002B273D"/>
    <w:rsid w:val="002B439D"/>
    <w:rsid w:val="002B6B2E"/>
    <w:rsid w:val="002B71B3"/>
    <w:rsid w:val="002C4029"/>
    <w:rsid w:val="002C4ABA"/>
    <w:rsid w:val="002E594F"/>
    <w:rsid w:val="002F161C"/>
    <w:rsid w:val="002F4B56"/>
    <w:rsid w:val="002F50BF"/>
    <w:rsid w:val="002F5AF0"/>
    <w:rsid w:val="0030656F"/>
    <w:rsid w:val="003228BE"/>
    <w:rsid w:val="00333805"/>
    <w:rsid w:val="003356F0"/>
    <w:rsid w:val="00335FB7"/>
    <w:rsid w:val="00340CBC"/>
    <w:rsid w:val="003432E7"/>
    <w:rsid w:val="0035048D"/>
    <w:rsid w:val="003622CF"/>
    <w:rsid w:val="003714F5"/>
    <w:rsid w:val="003926AF"/>
    <w:rsid w:val="003926DA"/>
    <w:rsid w:val="0039284A"/>
    <w:rsid w:val="003A61C8"/>
    <w:rsid w:val="003A7F6D"/>
    <w:rsid w:val="003B75F9"/>
    <w:rsid w:val="003C3442"/>
    <w:rsid w:val="003C4299"/>
    <w:rsid w:val="003C511E"/>
    <w:rsid w:val="003C51BB"/>
    <w:rsid w:val="003D2ADC"/>
    <w:rsid w:val="003E1BFF"/>
    <w:rsid w:val="003E3EB3"/>
    <w:rsid w:val="003F0951"/>
    <w:rsid w:val="003F68CA"/>
    <w:rsid w:val="00410CDE"/>
    <w:rsid w:val="00433C79"/>
    <w:rsid w:val="004355B8"/>
    <w:rsid w:val="00441155"/>
    <w:rsid w:val="0045074B"/>
    <w:rsid w:val="00462528"/>
    <w:rsid w:val="00473AE6"/>
    <w:rsid w:val="00474A82"/>
    <w:rsid w:val="0048147C"/>
    <w:rsid w:val="00485B08"/>
    <w:rsid w:val="00490B3E"/>
    <w:rsid w:val="00491958"/>
    <w:rsid w:val="004A0B37"/>
    <w:rsid w:val="004A0F7D"/>
    <w:rsid w:val="004A1544"/>
    <w:rsid w:val="004A5434"/>
    <w:rsid w:val="004B053A"/>
    <w:rsid w:val="004B3F41"/>
    <w:rsid w:val="004B686D"/>
    <w:rsid w:val="004C775B"/>
    <w:rsid w:val="004D1866"/>
    <w:rsid w:val="004D63FB"/>
    <w:rsid w:val="004D6A66"/>
    <w:rsid w:val="004D700C"/>
    <w:rsid w:val="004D7EA8"/>
    <w:rsid w:val="004E01F7"/>
    <w:rsid w:val="004E270D"/>
    <w:rsid w:val="004F2447"/>
    <w:rsid w:val="004F2477"/>
    <w:rsid w:val="00505B4C"/>
    <w:rsid w:val="00512F52"/>
    <w:rsid w:val="00515B03"/>
    <w:rsid w:val="005204DF"/>
    <w:rsid w:val="0052183E"/>
    <w:rsid w:val="00523658"/>
    <w:rsid w:val="005239C3"/>
    <w:rsid w:val="00525A38"/>
    <w:rsid w:val="00530FC1"/>
    <w:rsid w:val="00532D53"/>
    <w:rsid w:val="00543796"/>
    <w:rsid w:val="0054702C"/>
    <w:rsid w:val="005470A5"/>
    <w:rsid w:val="0055676E"/>
    <w:rsid w:val="00564028"/>
    <w:rsid w:val="00565671"/>
    <w:rsid w:val="005677F0"/>
    <w:rsid w:val="00574A3D"/>
    <w:rsid w:val="00574C0D"/>
    <w:rsid w:val="00575060"/>
    <w:rsid w:val="0058247F"/>
    <w:rsid w:val="00583D63"/>
    <w:rsid w:val="00590A34"/>
    <w:rsid w:val="005913D6"/>
    <w:rsid w:val="00592E35"/>
    <w:rsid w:val="00593740"/>
    <w:rsid w:val="005A04E0"/>
    <w:rsid w:val="005A0A53"/>
    <w:rsid w:val="005A0DCE"/>
    <w:rsid w:val="005A3E22"/>
    <w:rsid w:val="005A3EEC"/>
    <w:rsid w:val="005B14C2"/>
    <w:rsid w:val="005C4613"/>
    <w:rsid w:val="005C7B12"/>
    <w:rsid w:val="005D4FD9"/>
    <w:rsid w:val="005E773C"/>
    <w:rsid w:val="005F643D"/>
    <w:rsid w:val="005F6F4A"/>
    <w:rsid w:val="006013C8"/>
    <w:rsid w:val="00612760"/>
    <w:rsid w:val="00614860"/>
    <w:rsid w:val="00616FBC"/>
    <w:rsid w:val="00621E74"/>
    <w:rsid w:val="00623AD5"/>
    <w:rsid w:val="00624345"/>
    <w:rsid w:val="006254EF"/>
    <w:rsid w:val="006276C7"/>
    <w:rsid w:val="006359E9"/>
    <w:rsid w:val="00640FC3"/>
    <w:rsid w:val="006416AC"/>
    <w:rsid w:val="00646D33"/>
    <w:rsid w:val="006506F2"/>
    <w:rsid w:val="00652044"/>
    <w:rsid w:val="00652F63"/>
    <w:rsid w:val="006532B1"/>
    <w:rsid w:val="00656BBC"/>
    <w:rsid w:val="00670263"/>
    <w:rsid w:val="00672485"/>
    <w:rsid w:val="0067282E"/>
    <w:rsid w:val="00674268"/>
    <w:rsid w:val="006745BE"/>
    <w:rsid w:val="006752AD"/>
    <w:rsid w:val="00676326"/>
    <w:rsid w:val="006A2BCF"/>
    <w:rsid w:val="006A38C2"/>
    <w:rsid w:val="006A58A2"/>
    <w:rsid w:val="006B0A83"/>
    <w:rsid w:val="006B2962"/>
    <w:rsid w:val="006C3824"/>
    <w:rsid w:val="006C386B"/>
    <w:rsid w:val="006D37DE"/>
    <w:rsid w:val="006E5AB9"/>
    <w:rsid w:val="006E6C18"/>
    <w:rsid w:val="006E797F"/>
    <w:rsid w:val="006F2F80"/>
    <w:rsid w:val="00705161"/>
    <w:rsid w:val="00717CD9"/>
    <w:rsid w:val="00726C9C"/>
    <w:rsid w:val="00727DDE"/>
    <w:rsid w:val="0073597D"/>
    <w:rsid w:val="0074071B"/>
    <w:rsid w:val="00740CF0"/>
    <w:rsid w:val="00740DB1"/>
    <w:rsid w:val="00740FDB"/>
    <w:rsid w:val="00742DC7"/>
    <w:rsid w:val="00744BAA"/>
    <w:rsid w:val="007538F9"/>
    <w:rsid w:val="00760F62"/>
    <w:rsid w:val="007622A5"/>
    <w:rsid w:val="007659E6"/>
    <w:rsid w:val="0077121C"/>
    <w:rsid w:val="0079650E"/>
    <w:rsid w:val="00797C44"/>
    <w:rsid w:val="007A2720"/>
    <w:rsid w:val="007B6853"/>
    <w:rsid w:val="007B69F6"/>
    <w:rsid w:val="007B71C7"/>
    <w:rsid w:val="007C4796"/>
    <w:rsid w:val="007D1ABA"/>
    <w:rsid w:val="007D35BB"/>
    <w:rsid w:val="007D5C79"/>
    <w:rsid w:val="007D7A9F"/>
    <w:rsid w:val="007D7F93"/>
    <w:rsid w:val="007E109E"/>
    <w:rsid w:val="007E114C"/>
    <w:rsid w:val="007E12AD"/>
    <w:rsid w:val="007E21F2"/>
    <w:rsid w:val="007E4F0B"/>
    <w:rsid w:val="007F21B8"/>
    <w:rsid w:val="007F3110"/>
    <w:rsid w:val="007F47E7"/>
    <w:rsid w:val="00806257"/>
    <w:rsid w:val="00820DA2"/>
    <w:rsid w:val="0082534D"/>
    <w:rsid w:val="00827651"/>
    <w:rsid w:val="00841DC7"/>
    <w:rsid w:val="008462D1"/>
    <w:rsid w:val="00870414"/>
    <w:rsid w:val="0087089B"/>
    <w:rsid w:val="00875FC4"/>
    <w:rsid w:val="008807B5"/>
    <w:rsid w:val="00880F2D"/>
    <w:rsid w:val="0088420E"/>
    <w:rsid w:val="00890177"/>
    <w:rsid w:val="008929A3"/>
    <w:rsid w:val="008968FE"/>
    <w:rsid w:val="008A5173"/>
    <w:rsid w:val="008B4ED2"/>
    <w:rsid w:val="008B680A"/>
    <w:rsid w:val="008C2D23"/>
    <w:rsid w:val="008C2FB1"/>
    <w:rsid w:val="008C4C39"/>
    <w:rsid w:val="008D08BD"/>
    <w:rsid w:val="008D2037"/>
    <w:rsid w:val="008E574F"/>
    <w:rsid w:val="008E6276"/>
    <w:rsid w:val="008F2F70"/>
    <w:rsid w:val="008F3013"/>
    <w:rsid w:val="008F4A17"/>
    <w:rsid w:val="008F5103"/>
    <w:rsid w:val="008F6248"/>
    <w:rsid w:val="008F62E9"/>
    <w:rsid w:val="008F765A"/>
    <w:rsid w:val="0090319C"/>
    <w:rsid w:val="009065F5"/>
    <w:rsid w:val="0090718A"/>
    <w:rsid w:val="009115A5"/>
    <w:rsid w:val="0091421E"/>
    <w:rsid w:val="0092176B"/>
    <w:rsid w:val="00925C52"/>
    <w:rsid w:val="00925FDF"/>
    <w:rsid w:val="0092622C"/>
    <w:rsid w:val="00937588"/>
    <w:rsid w:val="00942991"/>
    <w:rsid w:val="009444EA"/>
    <w:rsid w:val="00946537"/>
    <w:rsid w:val="009555EE"/>
    <w:rsid w:val="009643F3"/>
    <w:rsid w:val="00965473"/>
    <w:rsid w:val="00965696"/>
    <w:rsid w:val="00972E38"/>
    <w:rsid w:val="00980FD0"/>
    <w:rsid w:val="00987E6A"/>
    <w:rsid w:val="009A115A"/>
    <w:rsid w:val="009A133B"/>
    <w:rsid w:val="009A5A70"/>
    <w:rsid w:val="009B4187"/>
    <w:rsid w:val="009B4DAC"/>
    <w:rsid w:val="009B5F7D"/>
    <w:rsid w:val="009B6DF2"/>
    <w:rsid w:val="009C1AF2"/>
    <w:rsid w:val="009C7933"/>
    <w:rsid w:val="009D55C6"/>
    <w:rsid w:val="009E39C0"/>
    <w:rsid w:val="009E65ED"/>
    <w:rsid w:val="009F07D2"/>
    <w:rsid w:val="009F1D91"/>
    <w:rsid w:val="00A04EE0"/>
    <w:rsid w:val="00A076C5"/>
    <w:rsid w:val="00A10F8A"/>
    <w:rsid w:val="00A14670"/>
    <w:rsid w:val="00A17317"/>
    <w:rsid w:val="00A21739"/>
    <w:rsid w:val="00A27FB7"/>
    <w:rsid w:val="00A33AFE"/>
    <w:rsid w:val="00A37B76"/>
    <w:rsid w:val="00A40156"/>
    <w:rsid w:val="00A4059C"/>
    <w:rsid w:val="00A45029"/>
    <w:rsid w:val="00A50ACE"/>
    <w:rsid w:val="00A5164A"/>
    <w:rsid w:val="00A541EE"/>
    <w:rsid w:val="00A557BE"/>
    <w:rsid w:val="00A624E3"/>
    <w:rsid w:val="00A64B61"/>
    <w:rsid w:val="00A65096"/>
    <w:rsid w:val="00A65653"/>
    <w:rsid w:val="00A66C1D"/>
    <w:rsid w:val="00A84358"/>
    <w:rsid w:val="00A846C6"/>
    <w:rsid w:val="00A8640F"/>
    <w:rsid w:val="00A90FE7"/>
    <w:rsid w:val="00A95586"/>
    <w:rsid w:val="00AA0FB7"/>
    <w:rsid w:val="00AA2F0F"/>
    <w:rsid w:val="00AA3C6D"/>
    <w:rsid w:val="00AA629C"/>
    <w:rsid w:val="00AB017B"/>
    <w:rsid w:val="00AB17DD"/>
    <w:rsid w:val="00AB5BCB"/>
    <w:rsid w:val="00AC0401"/>
    <w:rsid w:val="00AD278C"/>
    <w:rsid w:val="00AD3CDE"/>
    <w:rsid w:val="00AE010C"/>
    <w:rsid w:val="00AE7E2B"/>
    <w:rsid w:val="00AF01FD"/>
    <w:rsid w:val="00AF4506"/>
    <w:rsid w:val="00AF5A19"/>
    <w:rsid w:val="00B017F0"/>
    <w:rsid w:val="00B018CD"/>
    <w:rsid w:val="00B03722"/>
    <w:rsid w:val="00B12B48"/>
    <w:rsid w:val="00B2198C"/>
    <w:rsid w:val="00B26759"/>
    <w:rsid w:val="00B30EEA"/>
    <w:rsid w:val="00B36F26"/>
    <w:rsid w:val="00B37C42"/>
    <w:rsid w:val="00B4020A"/>
    <w:rsid w:val="00B43478"/>
    <w:rsid w:val="00B4437A"/>
    <w:rsid w:val="00B45A5B"/>
    <w:rsid w:val="00B535DC"/>
    <w:rsid w:val="00B555C2"/>
    <w:rsid w:val="00B557DB"/>
    <w:rsid w:val="00B62BC8"/>
    <w:rsid w:val="00B71E16"/>
    <w:rsid w:val="00B73860"/>
    <w:rsid w:val="00B7422D"/>
    <w:rsid w:val="00B8071C"/>
    <w:rsid w:val="00B82158"/>
    <w:rsid w:val="00B8786C"/>
    <w:rsid w:val="00B93696"/>
    <w:rsid w:val="00B9426D"/>
    <w:rsid w:val="00BA531A"/>
    <w:rsid w:val="00BC69D8"/>
    <w:rsid w:val="00BC7419"/>
    <w:rsid w:val="00BC79BF"/>
    <w:rsid w:val="00BD3D02"/>
    <w:rsid w:val="00BD4CA0"/>
    <w:rsid w:val="00BE1266"/>
    <w:rsid w:val="00BE1A98"/>
    <w:rsid w:val="00BE629B"/>
    <w:rsid w:val="00BF1A48"/>
    <w:rsid w:val="00BF478A"/>
    <w:rsid w:val="00C061A1"/>
    <w:rsid w:val="00C20C9A"/>
    <w:rsid w:val="00C210A1"/>
    <w:rsid w:val="00C22650"/>
    <w:rsid w:val="00C2269A"/>
    <w:rsid w:val="00C230E0"/>
    <w:rsid w:val="00C26894"/>
    <w:rsid w:val="00C270F2"/>
    <w:rsid w:val="00C27448"/>
    <w:rsid w:val="00C34119"/>
    <w:rsid w:val="00C36AF6"/>
    <w:rsid w:val="00C4280B"/>
    <w:rsid w:val="00C429BC"/>
    <w:rsid w:val="00C43095"/>
    <w:rsid w:val="00C540C2"/>
    <w:rsid w:val="00C549F2"/>
    <w:rsid w:val="00C5551B"/>
    <w:rsid w:val="00C60292"/>
    <w:rsid w:val="00C6103E"/>
    <w:rsid w:val="00C62789"/>
    <w:rsid w:val="00C6349A"/>
    <w:rsid w:val="00C67C53"/>
    <w:rsid w:val="00C70AFC"/>
    <w:rsid w:val="00C720E5"/>
    <w:rsid w:val="00C76B37"/>
    <w:rsid w:val="00C76EB6"/>
    <w:rsid w:val="00C81541"/>
    <w:rsid w:val="00C8493E"/>
    <w:rsid w:val="00C874E4"/>
    <w:rsid w:val="00C90285"/>
    <w:rsid w:val="00CA5DCD"/>
    <w:rsid w:val="00CB20FD"/>
    <w:rsid w:val="00CB53DE"/>
    <w:rsid w:val="00CC43CD"/>
    <w:rsid w:val="00CC533B"/>
    <w:rsid w:val="00CC6611"/>
    <w:rsid w:val="00CD7908"/>
    <w:rsid w:val="00CE575B"/>
    <w:rsid w:val="00CE7693"/>
    <w:rsid w:val="00CF4119"/>
    <w:rsid w:val="00D000FA"/>
    <w:rsid w:val="00D07F29"/>
    <w:rsid w:val="00D100BF"/>
    <w:rsid w:val="00D11004"/>
    <w:rsid w:val="00D24157"/>
    <w:rsid w:val="00D25CF3"/>
    <w:rsid w:val="00D25FE9"/>
    <w:rsid w:val="00D434C5"/>
    <w:rsid w:val="00D47E42"/>
    <w:rsid w:val="00D50754"/>
    <w:rsid w:val="00D51A0E"/>
    <w:rsid w:val="00D53C64"/>
    <w:rsid w:val="00D60088"/>
    <w:rsid w:val="00D701B1"/>
    <w:rsid w:val="00D7639F"/>
    <w:rsid w:val="00D776C4"/>
    <w:rsid w:val="00D84D3B"/>
    <w:rsid w:val="00D87782"/>
    <w:rsid w:val="00D90E00"/>
    <w:rsid w:val="00DA21D9"/>
    <w:rsid w:val="00DA6086"/>
    <w:rsid w:val="00DA714A"/>
    <w:rsid w:val="00DB30AC"/>
    <w:rsid w:val="00DB3632"/>
    <w:rsid w:val="00DB3D8B"/>
    <w:rsid w:val="00DC098B"/>
    <w:rsid w:val="00DC686F"/>
    <w:rsid w:val="00DD3D04"/>
    <w:rsid w:val="00DF0FFD"/>
    <w:rsid w:val="00DF35F0"/>
    <w:rsid w:val="00DF40DE"/>
    <w:rsid w:val="00DF746D"/>
    <w:rsid w:val="00E140E7"/>
    <w:rsid w:val="00E214AB"/>
    <w:rsid w:val="00E23236"/>
    <w:rsid w:val="00E25302"/>
    <w:rsid w:val="00E26B24"/>
    <w:rsid w:val="00E33045"/>
    <w:rsid w:val="00E33B06"/>
    <w:rsid w:val="00E36903"/>
    <w:rsid w:val="00E426BE"/>
    <w:rsid w:val="00E509C9"/>
    <w:rsid w:val="00E5299E"/>
    <w:rsid w:val="00E60DF8"/>
    <w:rsid w:val="00E70A69"/>
    <w:rsid w:val="00E85CF1"/>
    <w:rsid w:val="00E90BAF"/>
    <w:rsid w:val="00E95700"/>
    <w:rsid w:val="00EA5281"/>
    <w:rsid w:val="00EA6D51"/>
    <w:rsid w:val="00EA7188"/>
    <w:rsid w:val="00EA738A"/>
    <w:rsid w:val="00EB0346"/>
    <w:rsid w:val="00EB58C4"/>
    <w:rsid w:val="00EC15D4"/>
    <w:rsid w:val="00EC2E0F"/>
    <w:rsid w:val="00EC3755"/>
    <w:rsid w:val="00EC4A51"/>
    <w:rsid w:val="00ED76B4"/>
    <w:rsid w:val="00EE085E"/>
    <w:rsid w:val="00EE72DA"/>
    <w:rsid w:val="00EF731C"/>
    <w:rsid w:val="00F0051A"/>
    <w:rsid w:val="00F0125B"/>
    <w:rsid w:val="00F01741"/>
    <w:rsid w:val="00F03517"/>
    <w:rsid w:val="00F03649"/>
    <w:rsid w:val="00F1023B"/>
    <w:rsid w:val="00F13275"/>
    <w:rsid w:val="00F15FCD"/>
    <w:rsid w:val="00F17DF5"/>
    <w:rsid w:val="00F40ADA"/>
    <w:rsid w:val="00F423CD"/>
    <w:rsid w:val="00F46ABA"/>
    <w:rsid w:val="00F47845"/>
    <w:rsid w:val="00F53C34"/>
    <w:rsid w:val="00F5469E"/>
    <w:rsid w:val="00F65C19"/>
    <w:rsid w:val="00F77135"/>
    <w:rsid w:val="00F84AB8"/>
    <w:rsid w:val="00F958A7"/>
    <w:rsid w:val="00F9780B"/>
    <w:rsid w:val="00FA559B"/>
    <w:rsid w:val="00FA7387"/>
    <w:rsid w:val="00FA75CB"/>
    <w:rsid w:val="00FC4618"/>
    <w:rsid w:val="00FC7B7E"/>
    <w:rsid w:val="00FD5FC0"/>
    <w:rsid w:val="00FD6DBE"/>
    <w:rsid w:val="00FE1D01"/>
    <w:rsid w:val="00FE644A"/>
    <w:rsid w:val="00FF3805"/>
    <w:rsid w:val="00FF4B5D"/>
    <w:rsid w:val="00FF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EDDAAC"/>
  <w15:docId w15:val="{4FC51E9A-A666-4DCA-928E-78F30E5A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2E7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F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F2D"/>
  </w:style>
  <w:style w:type="paragraph" w:styleId="Stopka">
    <w:name w:val="footer"/>
    <w:basedOn w:val="Normalny"/>
    <w:link w:val="StopkaZnak"/>
    <w:uiPriority w:val="99"/>
    <w:unhideWhenUsed/>
    <w:rsid w:val="00880F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F2D"/>
  </w:style>
  <w:style w:type="paragraph" w:styleId="Tekstdymka">
    <w:name w:val="Balloon Text"/>
    <w:basedOn w:val="Normalny"/>
    <w:link w:val="TekstdymkaZnak"/>
    <w:uiPriority w:val="99"/>
    <w:semiHidden/>
    <w:unhideWhenUsed/>
    <w:rsid w:val="00880F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F2D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15F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5F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727DD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27DDE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AA3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p">
    <w:name w:val="Ustęp"/>
    <w:basedOn w:val="Akapitzlist"/>
    <w:link w:val="UstpZnak"/>
    <w:autoRedefine/>
    <w:qFormat/>
    <w:rsid w:val="00AE010C"/>
    <w:pPr>
      <w:numPr>
        <w:numId w:val="1"/>
      </w:numPr>
      <w:spacing w:after="0" w:line="276" w:lineRule="auto"/>
      <w:jc w:val="both"/>
    </w:pPr>
    <w:rPr>
      <w:rFonts w:ascii="Arial" w:hAnsi="Arial" w:cs="Arial"/>
      <w:sz w:val="20"/>
      <w:szCs w:val="20"/>
    </w:rPr>
  </w:style>
  <w:style w:type="table" w:styleId="Tabelasiatki5ciemnaakcent3">
    <w:name w:val="Grid Table 5 Dark Accent 3"/>
    <w:basedOn w:val="Standardowy"/>
    <w:uiPriority w:val="50"/>
    <w:rsid w:val="003432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customStyle="1" w:styleId="Paragraf">
    <w:name w:val="Paragraf"/>
    <w:basedOn w:val="Normalny"/>
    <w:link w:val="ParagrafZnak"/>
    <w:autoRedefine/>
    <w:qFormat/>
    <w:rsid w:val="00474A82"/>
    <w:pPr>
      <w:jc w:val="center"/>
    </w:pPr>
    <w:rPr>
      <w:rFonts w:ascii="Arial" w:eastAsia="Calibri" w:hAnsi="Arial" w:cs="Arial"/>
      <w:b/>
      <w:sz w:val="20"/>
      <w:szCs w:val="20"/>
    </w:rPr>
  </w:style>
  <w:style w:type="character" w:customStyle="1" w:styleId="ParagrafZnak">
    <w:name w:val="Paragraf Znak"/>
    <w:link w:val="Paragraf"/>
    <w:rsid w:val="00474A82"/>
    <w:rPr>
      <w:rFonts w:ascii="Arial" w:eastAsia="Calibri" w:hAnsi="Arial" w:cs="Arial"/>
      <w:b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280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1421E"/>
    <w:pPr>
      <w:spacing w:after="0" w:line="240" w:lineRule="auto"/>
    </w:pPr>
  </w:style>
  <w:style w:type="paragraph" w:customStyle="1" w:styleId="Podpunkt">
    <w:name w:val="Podpunkt"/>
    <w:basedOn w:val="Ustp"/>
    <w:next w:val="Normalny"/>
    <w:link w:val="PodpunktZnak"/>
    <w:autoRedefine/>
    <w:rsid w:val="009B4DAC"/>
    <w:pPr>
      <w:numPr>
        <w:numId w:val="12"/>
      </w:numPr>
      <w:ind w:left="850" w:hanging="442"/>
      <w:contextualSpacing w:val="0"/>
    </w:pPr>
  </w:style>
  <w:style w:type="paragraph" w:customStyle="1" w:styleId="Podpunktustpu">
    <w:name w:val="Podpunkt ustępu"/>
    <w:basedOn w:val="Akapitzlist"/>
    <w:link w:val="PodpunktustpuZnak"/>
    <w:autoRedefine/>
    <w:qFormat/>
    <w:rsid w:val="00BE629B"/>
    <w:pPr>
      <w:numPr>
        <w:numId w:val="17"/>
      </w:numPr>
      <w:spacing w:after="0" w:line="276" w:lineRule="auto"/>
      <w:jc w:val="both"/>
    </w:pPr>
    <w:rPr>
      <w:rFonts w:ascii="Arial" w:hAnsi="Arial"/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C3755"/>
  </w:style>
  <w:style w:type="character" w:customStyle="1" w:styleId="UstpZnak">
    <w:name w:val="Ustęp Znak"/>
    <w:basedOn w:val="AkapitzlistZnak"/>
    <w:link w:val="Ustp"/>
    <w:rsid w:val="00AE010C"/>
    <w:rPr>
      <w:rFonts w:ascii="Arial" w:hAnsi="Arial" w:cs="Arial"/>
      <w:sz w:val="20"/>
      <w:szCs w:val="20"/>
    </w:rPr>
  </w:style>
  <w:style w:type="character" w:customStyle="1" w:styleId="PodpunktZnak">
    <w:name w:val="Podpunkt Znak"/>
    <w:basedOn w:val="UstpZnak"/>
    <w:link w:val="Podpunkt"/>
    <w:rsid w:val="009B4DAC"/>
    <w:rPr>
      <w:rFonts w:ascii="Arial" w:hAnsi="Arial" w:cs="Arial"/>
      <w:sz w:val="20"/>
      <w:szCs w:val="20"/>
    </w:rPr>
  </w:style>
  <w:style w:type="character" w:customStyle="1" w:styleId="PodpunktustpuZnak">
    <w:name w:val="Podpunkt ustępu Znak"/>
    <w:basedOn w:val="PodpunktZnak"/>
    <w:link w:val="Podpunktustpu"/>
    <w:rsid w:val="00BE629B"/>
    <w:rPr>
      <w:rFonts w:ascii="Arial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4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4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45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5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0051A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024F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01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7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zetargi@falkow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mina@falkow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zetargi@falkow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D5B09996AA7542AB0F245D268B0009" ma:contentTypeVersion="11" ma:contentTypeDescription="Utwórz nowy dokument." ma:contentTypeScope="" ma:versionID="5e05ffffca4225705df8033d899724cd">
  <xsd:schema xmlns:xsd="http://www.w3.org/2001/XMLSchema" xmlns:xs="http://www.w3.org/2001/XMLSchema" xmlns:p="http://schemas.microsoft.com/office/2006/metadata/properties" xmlns:ns3="4d05f876-8299-4b11-a386-54ee03ec263f" xmlns:ns4="fe329612-79ab-4554-8ac3-4fbd8cc0b318" targetNamespace="http://schemas.microsoft.com/office/2006/metadata/properties" ma:root="true" ma:fieldsID="691e1bac1e9ee27c2e762d8e0a10d5a3" ns3:_="" ns4:_="">
    <xsd:import namespace="4d05f876-8299-4b11-a386-54ee03ec263f"/>
    <xsd:import namespace="fe329612-79ab-4554-8ac3-4fbd8cc0b31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5f876-8299-4b11-a386-54ee03ec26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29612-79ab-4554-8ac3-4fbd8cc0b3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d05f876-8299-4b11-a386-54ee03ec263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859CD4-4002-4203-9139-45C8BCFDBF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5f876-8299-4b11-a386-54ee03ec263f"/>
    <ds:schemaRef ds:uri="fe329612-79ab-4554-8ac3-4fbd8cc0b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333DDB-0C63-43CF-89CC-E747699139B4}">
  <ds:schemaRefs>
    <ds:schemaRef ds:uri="http://schemas.microsoft.com/office/2006/metadata/properties"/>
    <ds:schemaRef ds:uri="http://schemas.microsoft.com/office/infopath/2007/PartnerControls"/>
    <ds:schemaRef ds:uri="4d05f876-8299-4b11-a386-54ee03ec263f"/>
  </ds:schemaRefs>
</ds:datastoreItem>
</file>

<file path=customXml/itemProps3.xml><?xml version="1.0" encoding="utf-8"?>
<ds:datastoreItem xmlns:ds="http://schemas.openxmlformats.org/officeDocument/2006/customXml" ds:itemID="{7CE9C7A6-C58A-4465-B85C-9DFD4307AD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A2D95F-56BA-4D94-843C-870DF9878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1383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Links>
    <vt:vector size="12" baseType="variant">
      <vt:variant>
        <vt:i4>65646</vt:i4>
      </vt:variant>
      <vt:variant>
        <vt:i4>3</vt:i4>
      </vt:variant>
      <vt:variant>
        <vt:i4>0</vt:i4>
      </vt:variant>
      <vt:variant>
        <vt:i4>5</vt:i4>
      </vt:variant>
      <vt:variant>
        <vt:lpwstr>mailto:agata.rowicka@aegissecurity.pl</vt:lpwstr>
      </vt:variant>
      <vt:variant>
        <vt:lpwstr/>
      </vt:variant>
      <vt:variant>
        <vt:i4>6946842</vt:i4>
      </vt:variant>
      <vt:variant>
        <vt:i4>0</vt:i4>
      </vt:variant>
      <vt:variant>
        <vt:i4>0</vt:i4>
      </vt:variant>
      <vt:variant>
        <vt:i4>5</vt:i4>
      </vt:variant>
      <vt:variant>
        <vt:lpwstr>mailto:dariusz.chmielewski@aegissecurity.pl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Oleksandra Vyshnevetska</dc:creator>
  <cp:keywords/>
  <dc:description/>
  <cp:lastModifiedBy>Paweł Pękala</cp:lastModifiedBy>
  <cp:revision>10</cp:revision>
  <cp:lastPrinted>2021-08-02T09:31:00Z</cp:lastPrinted>
  <dcterms:created xsi:type="dcterms:W3CDTF">2025-04-22T06:25:00Z</dcterms:created>
  <dcterms:modified xsi:type="dcterms:W3CDTF">2025-06-06T09:11:00Z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0x0101005BD5B09996AA7542AB0F245D268B0009</vt:lpwstr>
  </property>
  <property fmtid="{D5CDD505-2E9C-101B-9397-08002B2CF9AE}" pid="3" name="MediaServiceImageTags">
    <vt:lpwstr/>
  </property>
</Properties>
</file>